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5F57B" w14:textId="77777777" w:rsidR="00C33672" w:rsidRPr="00293FB0" w:rsidRDefault="00C33672" w:rsidP="00756D40">
      <w:pPr>
        <w:rPr>
          <w:rFonts w:cstheme="minorHAnsi"/>
          <w:b/>
          <w:bCs/>
          <w:szCs w:val="24"/>
        </w:rPr>
      </w:pPr>
      <w:r w:rsidRPr="00E95C7E">
        <w:rPr>
          <w:rFonts w:cstheme="minorHAnsi"/>
          <w:noProof/>
          <w:color w:val="2B579A"/>
          <w:szCs w:val="24"/>
          <w:shd w:val="clear" w:color="auto" w:fill="E6E6E6"/>
        </w:rPr>
        <w:drawing>
          <wp:inline distT="0" distB="0" distL="0" distR="0" wp14:anchorId="45962CF5" wp14:editId="6241408B">
            <wp:extent cx="3611887" cy="1185674"/>
            <wp:effectExtent l="0" t="0" r="0" b="0"/>
            <wp:docPr id="1" name="Picture 1" descr="University of Guelph. Student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Guelph. Student Affair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11887" cy="1185674"/>
                    </a:xfrm>
                    <a:prstGeom prst="rect">
                      <a:avLst/>
                    </a:prstGeom>
                  </pic:spPr>
                </pic:pic>
              </a:graphicData>
            </a:graphic>
          </wp:inline>
        </w:drawing>
      </w:r>
    </w:p>
    <w:p w14:paraId="53B5B217" w14:textId="3A600F6D" w:rsidR="00D31ADA" w:rsidRPr="00293FB0" w:rsidRDefault="00D67F1D" w:rsidP="00437E56">
      <w:pPr>
        <w:pStyle w:val="Heading1"/>
        <w:spacing w:before="240"/>
      </w:pPr>
      <w:r w:rsidRPr="00293FB0">
        <w:t>Non-Tuition Ancillary Fee</w:t>
      </w:r>
      <w:r w:rsidR="008F43A7" w:rsidRPr="00293FB0">
        <w:t xml:space="preserve"> Unit Report</w:t>
      </w:r>
    </w:p>
    <w:p w14:paraId="33C18261" w14:textId="7A0B714E" w:rsidR="00F05F0F" w:rsidRPr="00293FB0" w:rsidRDefault="00D67F1D" w:rsidP="00667F20">
      <w:pPr>
        <w:spacing w:after="240"/>
        <w:rPr>
          <w:rFonts w:cstheme="minorHAnsi"/>
          <w:szCs w:val="24"/>
        </w:rPr>
      </w:pPr>
      <w:r w:rsidRPr="00293FB0">
        <w:rPr>
          <w:rFonts w:cstheme="minorHAnsi"/>
          <w:szCs w:val="24"/>
        </w:rPr>
        <w:t xml:space="preserve">As per the </w:t>
      </w:r>
      <w:hyperlink r:id="rId11">
        <w:r w:rsidR="26B93323" w:rsidRPr="00E95C7E">
          <w:rPr>
            <w:rStyle w:val="Hyperlink"/>
            <w:rFonts w:eastAsiaTheme="majorEastAsia" w:cstheme="minorHAnsi"/>
            <w:szCs w:val="24"/>
          </w:rPr>
          <w:t>Compulsory Non-Tuition Fees Protocol</w:t>
        </w:r>
      </w:hyperlink>
      <w:r w:rsidR="00F05F0F" w:rsidRPr="00293FB0">
        <w:rPr>
          <w:rFonts w:cstheme="minorHAnsi"/>
          <w:szCs w:val="24"/>
        </w:rPr>
        <w:t xml:space="preserve"> all </w:t>
      </w:r>
      <w:r w:rsidR="00D31ADA" w:rsidRPr="00293FB0">
        <w:rPr>
          <w:rFonts w:cstheme="minorHAnsi"/>
          <w:szCs w:val="24"/>
        </w:rPr>
        <w:t xml:space="preserve">University </w:t>
      </w:r>
      <w:r w:rsidR="00F05F0F" w:rsidRPr="00293FB0">
        <w:rPr>
          <w:rFonts w:cstheme="minorHAnsi"/>
          <w:szCs w:val="24"/>
        </w:rPr>
        <w:t>units receiving student fees must provide an annual report</w:t>
      </w:r>
      <w:r w:rsidR="00FD58ED" w:rsidRPr="00293FB0">
        <w:rPr>
          <w:rFonts w:cstheme="minorHAnsi"/>
          <w:szCs w:val="24"/>
        </w:rPr>
        <w:t xml:space="preserve">. The following units have the following </w:t>
      </w:r>
      <w:r w:rsidR="00D31ADA" w:rsidRPr="00293FB0">
        <w:rPr>
          <w:rFonts w:cstheme="minorHAnsi"/>
          <w:szCs w:val="24"/>
        </w:rPr>
        <w:t>fees</w:t>
      </w:r>
      <w:r w:rsidR="00FD58ED" w:rsidRPr="00293FB0">
        <w:rPr>
          <w:rFonts w:cstheme="minorHAnsi"/>
          <w:szCs w:val="24"/>
        </w:rPr>
        <w:t xml:space="preserve"> subject to reporting obligations</w:t>
      </w:r>
      <w:r w:rsidR="00D31ADA" w:rsidRPr="00293FB0">
        <w:rPr>
          <w:rFonts w:cstheme="minorHAnsi"/>
          <w:szCs w:val="24"/>
        </w:rPr>
        <w:t xml:space="preserve">: </w:t>
      </w:r>
    </w:p>
    <w:tbl>
      <w:tblPr>
        <w:tblW w:w="9360" w:type="dxa"/>
        <w:tblCellMar>
          <w:left w:w="0" w:type="dxa"/>
          <w:right w:w="0" w:type="dxa"/>
        </w:tblCellMar>
        <w:tblLook w:val="0420" w:firstRow="1" w:lastRow="0" w:firstColumn="0" w:lastColumn="0" w:noHBand="0" w:noVBand="1"/>
      </w:tblPr>
      <w:tblGrid>
        <w:gridCol w:w="3309"/>
        <w:gridCol w:w="3505"/>
        <w:gridCol w:w="2530"/>
        <w:gridCol w:w="16"/>
      </w:tblGrid>
      <w:tr w:rsidR="00D31ADA" w:rsidRPr="00293FB0" w14:paraId="2F0BB4A8" w14:textId="77777777" w:rsidTr="009E36F7">
        <w:trPr>
          <w:gridAfter w:val="1"/>
          <w:trHeight w:val="292"/>
        </w:trPr>
        <w:tc>
          <w:tcPr>
            <w:tcW w:w="33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BD03CA" w14:textId="7DE84423" w:rsidR="00D31ADA" w:rsidRPr="00293FB0" w:rsidRDefault="00D31ADA" w:rsidP="00363954">
            <w:pPr>
              <w:pStyle w:val="xmsonormal"/>
              <w:jc w:val="center"/>
              <w:rPr>
                <w:rFonts w:asciiTheme="minorHAnsi" w:hAnsiTheme="minorHAnsi" w:cstheme="minorHAnsi"/>
                <w:b/>
                <w:bCs/>
                <w:color w:val="000000"/>
                <w:sz w:val="24"/>
                <w:szCs w:val="24"/>
              </w:rPr>
            </w:pPr>
            <w:r w:rsidRPr="00293FB0">
              <w:rPr>
                <w:rFonts w:asciiTheme="minorHAnsi" w:hAnsiTheme="minorHAnsi" w:cstheme="minorHAnsi"/>
                <w:b/>
                <w:bCs/>
                <w:color w:val="000000"/>
                <w:sz w:val="24"/>
                <w:szCs w:val="24"/>
              </w:rPr>
              <w:t>Fee</w:t>
            </w:r>
          </w:p>
        </w:tc>
        <w:tc>
          <w:tcPr>
            <w:tcW w:w="3505" w:type="dxa"/>
            <w:tcBorders>
              <w:top w:val="single" w:sz="4" w:space="0" w:color="auto"/>
              <w:left w:val="single" w:sz="8" w:space="0" w:color="auto"/>
              <w:bottom w:val="single" w:sz="8" w:space="0" w:color="auto"/>
              <w:right w:val="single" w:sz="8" w:space="0" w:color="auto"/>
            </w:tcBorders>
            <w:vAlign w:val="center"/>
          </w:tcPr>
          <w:p w14:paraId="67472DFA" w14:textId="2FD32F94" w:rsidR="00D31ADA" w:rsidRPr="00293FB0" w:rsidRDefault="00D31ADA" w:rsidP="00363954">
            <w:pPr>
              <w:pStyle w:val="xmsonormal"/>
              <w:jc w:val="center"/>
              <w:rPr>
                <w:rFonts w:asciiTheme="minorHAnsi" w:hAnsiTheme="minorHAnsi" w:cstheme="minorHAnsi"/>
                <w:b/>
                <w:bCs/>
                <w:color w:val="000000"/>
                <w:sz w:val="24"/>
                <w:szCs w:val="24"/>
              </w:rPr>
            </w:pPr>
            <w:r w:rsidRPr="00293FB0">
              <w:rPr>
                <w:rFonts w:asciiTheme="minorHAnsi" w:hAnsiTheme="minorHAnsi" w:cstheme="minorHAnsi"/>
                <w:b/>
                <w:bCs/>
                <w:color w:val="000000"/>
                <w:sz w:val="24"/>
                <w:szCs w:val="24"/>
              </w:rPr>
              <w:t>Reporting Unit</w:t>
            </w:r>
          </w:p>
        </w:tc>
        <w:tc>
          <w:tcPr>
            <w:tcW w:w="2530" w:type="dxa"/>
            <w:tcBorders>
              <w:top w:val="single" w:sz="4" w:space="0" w:color="auto"/>
              <w:left w:val="single" w:sz="8" w:space="0" w:color="auto"/>
              <w:bottom w:val="single" w:sz="8" w:space="0" w:color="auto"/>
              <w:right w:val="single" w:sz="8" w:space="0" w:color="auto"/>
            </w:tcBorders>
            <w:vAlign w:val="center"/>
          </w:tcPr>
          <w:p w14:paraId="30BBC89B" w14:textId="0FF5AE9C" w:rsidR="00D31ADA" w:rsidRPr="00293FB0" w:rsidRDefault="00D31ADA" w:rsidP="00363954">
            <w:pPr>
              <w:pStyle w:val="xmsonormal"/>
              <w:jc w:val="center"/>
              <w:rPr>
                <w:rFonts w:asciiTheme="minorHAnsi" w:hAnsiTheme="minorHAnsi" w:cstheme="minorHAnsi"/>
                <w:b/>
                <w:bCs/>
                <w:color w:val="000000"/>
                <w:sz w:val="24"/>
                <w:szCs w:val="24"/>
              </w:rPr>
            </w:pPr>
            <w:r w:rsidRPr="00293FB0">
              <w:rPr>
                <w:rFonts w:asciiTheme="minorHAnsi" w:hAnsiTheme="minorHAnsi" w:cstheme="minorHAnsi"/>
                <w:b/>
                <w:bCs/>
                <w:color w:val="000000"/>
                <w:sz w:val="24"/>
                <w:szCs w:val="24"/>
              </w:rPr>
              <w:t>Reporting Main Contact</w:t>
            </w:r>
          </w:p>
        </w:tc>
      </w:tr>
      <w:tr w:rsidR="00D31ADA" w:rsidRPr="00293FB0" w14:paraId="36D5290B" w14:textId="4AB98526" w:rsidTr="009E36F7">
        <w:trPr>
          <w:gridAfter w:val="1"/>
          <w:trHeight w:val="292"/>
        </w:trPr>
        <w:tc>
          <w:tcPr>
            <w:tcW w:w="33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14DFA9" w14:textId="73E52C97" w:rsidR="00D31ADA" w:rsidRPr="00293FB0" w:rsidRDefault="00D31ADA" w:rsidP="00D81210">
            <w:pPr>
              <w:pStyle w:val="xmsonormal"/>
              <w:rPr>
                <w:rFonts w:asciiTheme="minorHAnsi" w:hAnsiTheme="minorHAnsi" w:cstheme="minorHAnsi"/>
                <w:sz w:val="24"/>
                <w:szCs w:val="24"/>
              </w:rPr>
            </w:pPr>
            <w:r w:rsidRPr="00293FB0">
              <w:rPr>
                <w:rFonts w:asciiTheme="minorHAnsi" w:hAnsiTheme="minorHAnsi" w:cstheme="minorHAnsi"/>
                <w:color w:val="000000"/>
                <w:sz w:val="24"/>
                <w:szCs w:val="24"/>
              </w:rPr>
              <w:t>Athletic Fee</w:t>
            </w:r>
          </w:p>
        </w:tc>
        <w:tc>
          <w:tcPr>
            <w:tcW w:w="3505" w:type="dxa"/>
            <w:tcBorders>
              <w:top w:val="single" w:sz="4" w:space="0" w:color="auto"/>
              <w:left w:val="single" w:sz="8" w:space="0" w:color="auto"/>
              <w:bottom w:val="single" w:sz="8" w:space="0" w:color="auto"/>
              <w:right w:val="single" w:sz="8" w:space="0" w:color="auto"/>
            </w:tcBorders>
            <w:vAlign w:val="center"/>
          </w:tcPr>
          <w:p w14:paraId="6CB3A481" w14:textId="79B5DF05" w:rsidR="00D31ADA" w:rsidRPr="00293FB0" w:rsidRDefault="00D31ADA" w:rsidP="00D81210">
            <w:pPr>
              <w:pStyle w:val="xmsonormal"/>
              <w:rPr>
                <w:rFonts w:asciiTheme="minorHAnsi" w:hAnsiTheme="minorHAnsi" w:cstheme="minorHAnsi"/>
                <w:color w:val="000000"/>
                <w:sz w:val="24"/>
                <w:szCs w:val="24"/>
              </w:rPr>
            </w:pPr>
            <w:r w:rsidRPr="00293FB0">
              <w:rPr>
                <w:rFonts w:asciiTheme="minorHAnsi" w:hAnsiTheme="minorHAnsi" w:cstheme="minorHAnsi"/>
                <w:color w:val="000000"/>
                <w:sz w:val="24"/>
                <w:szCs w:val="24"/>
              </w:rPr>
              <w:t>Department of Athletics</w:t>
            </w:r>
          </w:p>
        </w:tc>
        <w:tc>
          <w:tcPr>
            <w:tcW w:w="2530" w:type="dxa"/>
            <w:tcBorders>
              <w:top w:val="single" w:sz="4" w:space="0" w:color="auto"/>
              <w:left w:val="single" w:sz="8" w:space="0" w:color="auto"/>
              <w:bottom w:val="single" w:sz="8" w:space="0" w:color="auto"/>
              <w:right w:val="single" w:sz="8" w:space="0" w:color="auto"/>
            </w:tcBorders>
            <w:vAlign w:val="center"/>
          </w:tcPr>
          <w:p w14:paraId="4A35EE67" w14:textId="28352BB9" w:rsidR="00D31ADA" w:rsidRPr="00293FB0" w:rsidRDefault="00D31ADA" w:rsidP="00D81210">
            <w:pPr>
              <w:pStyle w:val="xmsonormal"/>
              <w:rPr>
                <w:rFonts w:asciiTheme="minorHAnsi" w:hAnsiTheme="minorHAnsi" w:cstheme="minorHAnsi"/>
                <w:color w:val="000000"/>
                <w:sz w:val="24"/>
                <w:szCs w:val="24"/>
              </w:rPr>
            </w:pPr>
            <w:r w:rsidRPr="00293FB0">
              <w:rPr>
                <w:rFonts w:asciiTheme="minorHAnsi" w:hAnsiTheme="minorHAnsi" w:cstheme="minorHAnsi"/>
                <w:color w:val="000000"/>
                <w:sz w:val="24"/>
                <w:szCs w:val="24"/>
              </w:rPr>
              <w:t>Scott McRoberts</w:t>
            </w:r>
          </w:p>
        </w:tc>
      </w:tr>
      <w:tr w:rsidR="00D31ADA" w:rsidRPr="00293FB0" w14:paraId="73F81041" w14:textId="0340B2E2" w:rsidTr="009E36F7">
        <w:trPr>
          <w:gridAfter w:val="1"/>
          <w:trHeight w:val="292"/>
        </w:trPr>
        <w:tc>
          <w:tcPr>
            <w:tcW w:w="33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BF94E" w14:textId="77777777" w:rsidR="00D31ADA" w:rsidRPr="00293FB0" w:rsidRDefault="00D31ADA" w:rsidP="00D81210">
            <w:pPr>
              <w:pStyle w:val="xmsonormal"/>
              <w:rPr>
                <w:rFonts w:asciiTheme="minorHAnsi" w:hAnsiTheme="minorHAnsi" w:cstheme="minorHAnsi"/>
                <w:sz w:val="24"/>
                <w:szCs w:val="24"/>
              </w:rPr>
            </w:pPr>
            <w:r w:rsidRPr="00293FB0">
              <w:rPr>
                <w:rFonts w:asciiTheme="minorHAnsi" w:hAnsiTheme="minorHAnsi" w:cstheme="minorHAnsi"/>
                <w:color w:val="000000"/>
                <w:sz w:val="24"/>
                <w:szCs w:val="24"/>
              </w:rPr>
              <w:t>Student Health Services Fee</w:t>
            </w:r>
          </w:p>
        </w:tc>
        <w:tc>
          <w:tcPr>
            <w:tcW w:w="3505" w:type="dxa"/>
            <w:tcBorders>
              <w:top w:val="nil"/>
              <w:left w:val="single" w:sz="8" w:space="0" w:color="auto"/>
              <w:bottom w:val="single" w:sz="8" w:space="0" w:color="auto"/>
              <w:right w:val="single" w:sz="8" w:space="0" w:color="auto"/>
            </w:tcBorders>
            <w:vAlign w:val="center"/>
          </w:tcPr>
          <w:p w14:paraId="0EA6B513" w14:textId="3C9D4013" w:rsidR="00D31ADA" w:rsidRPr="00293FB0" w:rsidRDefault="00D31ADA" w:rsidP="00D81210">
            <w:pPr>
              <w:pStyle w:val="xmsonormal"/>
              <w:rPr>
                <w:rFonts w:asciiTheme="minorHAnsi" w:hAnsiTheme="minorHAnsi" w:cstheme="minorHAnsi"/>
                <w:color w:val="000000"/>
                <w:sz w:val="24"/>
                <w:szCs w:val="24"/>
              </w:rPr>
            </w:pPr>
            <w:r w:rsidRPr="00293FB0">
              <w:rPr>
                <w:rFonts w:asciiTheme="minorHAnsi" w:hAnsiTheme="minorHAnsi" w:cstheme="minorHAnsi"/>
                <w:color w:val="000000"/>
                <w:sz w:val="24"/>
                <w:szCs w:val="24"/>
              </w:rPr>
              <w:t>Student Wellness Services</w:t>
            </w:r>
          </w:p>
        </w:tc>
        <w:tc>
          <w:tcPr>
            <w:tcW w:w="2530" w:type="dxa"/>
            <w:tcBorders>
              <w:top w:val="nil"/>
              <w:left w:val="single" w:sz="8" w:space="0" w:color="auto"/>
              <w:bottom w:val="single" w:sz="8" w:space="0" w:color="auto"/>
              <w:right w:val="single" w:sz="8" w:space="0" w:color="auto"/>
            </w:tcBorders>
            <w:vAlign w:val="center"/>
          </w:tcPr>
          <w:p w14:paraId="641B36DB" w14:textId="348FBE3B" w:rsidR="00D31ADA" w:rsidRPr="00293FB0" w:rsidRDefault="00D31ADA" w:rsidP="00D81210">
            <w:pPr>
              <w:pStyle w:val="xmsonormal"/>
              <w:rPr>
                <w:rFonts w:asciiTheme="minorHAnsi" w:hAnsiTheme="minorHAnsi" w:cstheme="minorHAnsi"/>
                <w:color w:val="000000"/>
                <w:sz w:val="24"/>
                <w:szCs w:val="24"/>
              </w:rPr>
            </w:pPr>
            <w:r w:rsidRPr="00293FB0">
              <w:rPr>
                <w:rFonts w:asciiTheme="minorHAnsi" w:hAnsiTheme="minorHAnsi" w:cstheme="minorHAnsi"/>
                <w:color w:val="000000"/>
                <w:sz w:val="24"/>
                <w:szCs w:val="24"/>
              </w:rPr>
              <w:t xml:space="preserve">Alison Burnett </w:t>
            </w:r>
          </w:p>
        </w:tc>
      </w:tr>
      <w:tr w:rsidR="00D31ADA" w:rsidRPr="00293FB0" w14:paraId="7C1D10AC" w14:textId="43B6FC76" w:rsidTr="009E36F7">
        <w:trPr>
          <w:gridAfter w:val="1"/>
          <w:trHeight w:val="292"/>
        </w:trPr>
        <w:tc>
          <w:tcPr>
            <w:tcW w:w="33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E227C9" w14:textId="3F2CE63F" w:rsidR="00D31ADA" w:rsidRPr="00293FB0" w:rsidRDefault="00D31ADA" w:rsidP="00D81210">
            <w:pPr>
              <w:pStyle w:val="xmsonormal"/>
              <w:rPr>
                <w:rFonts w:asciiTheme="minorHAnsi" w:hAnsiTheme="minorHAnsi" w:cstheme="minorHAnsi"/>
                <w:sz w:val="24"/>
                <w:szCs w:val="24"/>
              </w:rPr>
            </w:pPr>
            <w:r w:rsidRPr="00293FB0">
              <w:rPr>
                <w:rFonts w:asciiTheme="minorHAnsi" w:hAnsiTheme="minorHAnsi" w:cstheme="minorHAnsi"/>
                <w:color w:val="000000"/>
                <w:sz w:val="24"/>
                <w:szCs w:val="24"/>
              </w:rPr>
              <w:t>Student Life Enhancement Fund Fee</w:t>
            </w:r>
          </w:p>
        </w:tc>
        <w:tc>
          <w:tcPr>
            <w:tcW w:w="3505" w:type="dxa"/>
            <w:tcBorders>
              <w:top w:val="nil"/>
              <w:left w:val="single" w:sz="8" w:space="0" w:color="auto"/>
              <w:bottom w:val="single" w:sz="8" w:space="0" w:color="auto"/>
              <w:right w:val="single" w:sz="8" w:space="0" w:color="auto"/>
            </w:tcBorders>
            <w:vAlign w:val="center"/>
          </w:tcPr>
          <w:p w14:paraId="40415C3C" w14:textId="538491D3" w:rsidR="00D31ADA" w:rsidRPr="00293FB0" w:rsidRDefault="00D31ADA" w:rsidP="00D81210">
            <w:pPr>
              <w:pStyle w:val="xmsonormal"/>
              <w:rPr>
                <w:rFonts w:asciiTheme="minorHAnsi" w:hAnsiTheme="minorHAnsi" w:cstheme="minorHAnsi"/>
                <w:color w:val="000000"/>
                <w:sz w:val="24"/>
                <w:szCs w:val="24"/>
              </w:rPr>
            </w:pPr>
            <w:r w:rsidRPr="00293FB0">
              <w:rPr>
                <w:rFonts w:asciiTheme="minorHAnsi" w:hAnsiTheme="minorHAnsi" w:cstheme="minorHAnsi"/>
                <w:color w:val="000000"/>
                <w:sz w:val="24"/>
                <w:szCs w:val="24"/>
              </w:rPr>
              <w:t>Student Experience</w:t>
            </w:r>
          </w:p>
        </w:tc>
        <w:tc>
          <w:tcPr>
            <w:tcW w:w="2530" w:type="dxa"/>
            <w:tcBorders>
              <w:top w:val="nil"/>
              <w:left w:val="single" w:sz="8" w:space="0" w:color="auto"/>
              <w:bottom w:val="single" w:sz="8" w:space="0" w:color="auto"/>
              <w:right w:val="single" w:sz="8" w:space="0" w:color="auto"/>
            </w:tcBorders>
            <w:vAlign w:val="center"/>
          </w:tcPr>
          <w:p w14:paraId="5E0012AE" w14:textId="0FBC68A7" w:rsidR="00D31ADA" w:rsidRPr="00293FB0" w:rsidRDefault="00D31ADA" w:rsidP="00D81210">
            <w:pPr>
              <w:pStyle w:val="xmsonormal"/>
              <w:rPr>
                <w:rFonts w:asciiTheme="minorHAnsi" w:hAnsiTheme="minorHAnsi" w:cstheme="minorHAnsi"/>
                <w:color w:val="000000"/>
                <w:sz w:val="24"/>
                <w:szCs w:val="24"/>
              </w:rPr>
            </w:pPr>
            <w:r w:rsidRPr="00293FB0">
              <w:rPr>
                <w:rFonts w:asciiTheme="minorHAnsi" w:hAnsiTheme="minorHAnsi" w:cstheme="minorHAnsi"/>
                <w:color w:val="000000"/>
                <w:sz w:val="24"/>
                <w:szCs w:val="24"/>
              </w:rPr>
              <w:t>Kathryn Hofer</w:t>
            </w:r>
          </w:p>
        </w:tc>
      </w:tr>
      <w:tr w:rsidR="00D31ADA" w:rsidRPr="00293FB0" w14:paraId="12E93CC0" w14:textId="43D998EB" w:rsidTr="009E36F7">
        <w:trPr>
          <w:gridAfter w:val="1"/>
          <w:trHeight w:val="292"/>
        </w:trPr>
        <w:tc>
          <w:tcPr>
            <w:tcW w:w="33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15A1B5" w14:textId="1F503A39" w:rsidR="00D31ADA" w:rsidRPr="00293FB0" w:rsidRDefault="00D31ADA" w:rsidP="00D81210">
            <w:pPr>
              <w:pStyle w:val="xmsonormal"/>
              <w:rPr>
                <w:rFonts w:asciiTheme="minorHAnsi" w:hAnsiTheme="minorHAnsi" w:cstheme="minorHAnsi"/>
                <w:sz w:val="24"/>
                <w:szCs w:val="24"/>
              </w:rPr>
            </w:pPr>
            <w:r w:rsidRPr="00293FB0">
              <w:rPr>
                <w:rFonts w:asciiTheme="minorHAnsi" w:hAnsiTheme="minorHAnsi" w:cstheme="minorHAnsi"/>
                <w:color w:val="000000"/>
                <w:sz w:val="24"/>
                <w:szCs w:val="24"/>
              </w:rPr>
              <w:t>School of Fine Art &amp; Music Fee</w:t>
            </w:r>
          </w:p>
        </w:tc>
        <w:tc>
          <w:tcPr>
            <w:tcW w:w="3505" w:type="dxa"/>
            <w:tcBorders>
              <w:top w:val="nil"/>
              <w:left w:val="single" w:sz="8" w:space="0" w:color="auto"/>
              <w:bottom w:val="single" w:sz="8" w:space="0" w:color="auto"/>
              <w:right w:val="single" w:sz="8" w:space="0" w:color="auto"/>
            </w:tcBorders>
            <w:vAlign w:val="center"/>
          </w:tcPr>
          <w:p w14:paraId="0683C9AD" w14:textId="7224EB1E" w:rsidR="00D31ADA" w:rsidRPr="00293FB0" w:rsidRDefault="00D31ADA" w:rsidP="00D81210">
            <w:pPr>
              <w:pStyle w:val="xmsonormal"/>
              <w:rPr>
                <w:rFonts w:asciiTheme="minorHAnsi" w:hAnsiTheme="minorHAnsi" w:cstheme="minorHAnsi"/>
                <w:color w:val="000000"/>
                <w:sz w:val="24"/>
                <w:szCs w:val="24"/>
              </w:rPr>
            </w:pPr>
            <w:r w:rsidRPr="00293FB0">
              <w:rPr>
                <w:rFonts w:asciiTheme="minorHAnsi" w:hAnsiTheme="minorHAnsi" w:cstheme="minorHAnsi"/>
                <w:color w:val="000000"/>
                <w:sz w:val="24"/>
                <w:szCs w:val="24"/>
              </w:rPr>
              <w:t>School of Fine Art &amp; Music</w:t>
            </w:r>
          </w:p>
        </w:tc>
        <w:tc>
          <w:tcPr>
            <w:tcW w:w="2530" w:type="dxa"/>
            <w:tcBorders>
              <w:top w:val="nil"/>
              <w:left w:val="single" w:sz="8" w:space="0" w:color="auto"/>
              <w:bottom w:val="single" w:sz="8" w:space="0" w:color="auto"/>
              <w:right w:val="single" w:sz="8" w:space="0" w:color="auto"/>
            </w:tcBorders>
            <w:vAlign w:val="center"/>
          </w:tcPr>
          <w:p w14:paraId="0DCC44F1" w14:textId="5126A71E" w:rsidR="00D31ADA" w:rsidRPr="00293FB0" w:rsidRDefault="00EA03D1" w:rsidP="00D81210">
            <w:pPr>
              <w:pStyle w:val="xmsonormal"/>
              <w:rPr>
                <w:rFonts w:asciiTheme="minorHAnsi" w:hAnsiTheme="minorHAnsi" w:cstheme="minorHAnsi"/>
                <w:color w:val="000000"/>
                <w:sz w:val="24"/>
                <w:szCs w:val="24"/>
              </w:rPr>
            </w:pPr>
            <w:r w:rsidRPr="00293FB0">
              <w:rPr>
                <w:rFonts w:asciiTheme="minorHAnsi" w:hAnsiTheme="minorHAnsi" w:cstheme="minorHAnsi"/>
                <w:color w:val="000000"/>
                <w:sz w:val="24"/>
                <w:szCs w:val="24"/>
              </w:rPr>
              <w:t>Martin Pearce</w:t>
            </w:r>
          </w:p>
        </w:tc>
      </w:tr>
      <w:tr w:rsidR="00B6424E" w:rsidRPr="00293FB0" w14:paraId="164BFA4B" w14:textId="77777777" w:rsidTr="009E36F7">
        <w:trPr>
          <w:gridAfter w:val="1"/>
          <w:trHeight w:val="292"/>
        </w:trPr>
        <w:tc>
          <w:tcPr>
            <w:tcW w:w="33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625640" w14:textId="4E63E365" w:rsidR="00B6424E" w:rsidRPr="00293FB0" w:rsidRDefault="00B6424E" w:rsidP="00D81210">
            <w:pPr>
              <w:pStyle w:val="xmsonormal"/>
              <w:rPr>
                <w:rFonts w:asciiTheme="minorHAnsi" w:hAnsiTheme="minorHAnsi" w:cstheme="minorHAnsi"/>
                <w:color w:val="000000"/>
                <w:sz w:val="24"/>
                <w:szCs w:val="24"/>
              </w:rPr>
            </w:pPr>
            <w:r w:rsidRPr="00293FB0">
              <w:rPr>
                <w:rFonts w:asciiTheme="minorHAnsi" w:hAnsiTheme="minorHAnsi" w:cstheme="minorHAnsi"/>
                <w:color w:val="000000"/>
                <w:sz w:val="24"/>
                <w:szCs w:val="24"/>
              </w:rPr>
              <w:t>Lang Career Services Fee</w:t>
            </w:r>
          </w:p>
        </w:tc>
        <w:tc>
          <w:tcPr>
            <w:tcW w:w="3505" w:type="dxa"/>
            <w:tcBorders>
              <w:top w:val="nil"/>
              <w:left w:val="single" w:sz="8" w:space="0" w:color="auto"/>
              <w:bottom w:val="single" w:sz="8" w:space="0" w:color="auto"/>
              <w:right w:val="single" w:sz="8" w:space="0" w:color="auto"/>
            </w:tcBorders>
            <w:vAlign w:val="center"/>
          </w:tcPr>
          <w:p w14:paraId="4C93D1B5" w14:textId="18CE523E" w:rsidR="00B6424E" w:rsidRPr="00293FB0" w:rsidRDefault="00B6424E" w:rsidP="00D81210">
            <w:pPr>
              <w:pStyle w:val="xmsonormal"/>
              <w:rPr>
                <w:rFonts w:asciiTheme="minorHAnsi" w:hAnsiTheme="minorHAnsi" w:cstheme="minorHAnsi"/>
                <w:color w:val="000000"/>
                <w:sz w:val="24"/>
                <w:szCs w:val="24"/>
              </w:rPr>
            </w:pPr>
            <w:r w:rsidRPr="00293FB0">
              <w:rPr>
                <w:rFonts w:asciiTheme="minorHAnsi" w:hAnsiTheme="minorHAnsi" w:cstheme="minorHAnsi"/>
                <w:color w:val="000000"/>
                <w:sz w:val="24"/>
                <w:szCs w:val="24"/>
              </w:rPr>
              <w:t>LANG School of Business</w:t>
            </w:r>
          </w:p>
        </w:tc>
        <w:tc>
          <w:tcPr>
            <w:tcW w:w="2530" w:type="dxa"/>
            <w:tcBorders>
              <w:top w:val="nil"/>
              <w:left w:val="single" w:sz="8" w:space="0" w:color="auto"/>
              <w:bottom w:val="single" w:sz="8" w:space="0" w:color="auto"/>
              <w:right w:val="single" w:sz="8" w:space="0" w:color="auto"/>
            </w:tcBorders>
            <w:vAlign w:val="center"/>
          </w:tcPr>
          <w:p w14:paraId="5DE0DB5A" w14:textId="1FA33C07" w:rsidR="00B6424E" w:rsidRPr="00293FB0" w:rsidRDefault="00B6424E" w:rsidP="00D81210">
            <w:pPr>
              <w:pStyle w:val="xmsonormal"/>
              <w:rPr>
                <w:rFonts w:asciiTheme="minorHAnsi" w:hAnsiTheme="minorHAnsi" w:cstheme="minorHAnsi"/>
                <w:color w:val="000000"/>
                <w:sz w:val="24"/>
                <w:szCs w:val="24"/>
              </w:rPr>
            </w:pPr>
            <w:r w:rsidRPr="00293FB0">
              <w:rPr>
                <w:rFonts w:asciiTheme="minorHAnsi" w:hAnsiTheme="minorHAnsi" w:cstheme="minorHAnsi"/>
                <w:color w:val="000000"/>
                <w:sz w:val="24"/>
                <w:szCs w:val="24"/>
              </w:rPr>
              <w:t>Sara Mann</w:t>
            </w:r>
          </w:p>
        </w:tc>
      </w:tr>
      <w:tr w:rsidR="00D31ADA" w:rsidRPr="00293FB0" w14:paraId="72C1A5A0" w14:textId="707D95A8" w:rsidTr="009E36F7">
        <w:trPr>
          <w:gridAfter w:val="1"/>
          <w:trHeight w:val="292"/>
        </w:trPr>
        <w:tc>
          <w:tcPr>
            <w:tcW w:w="33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CC5ABC" w14:textId="168865BD" w:rsidR="00D31ADA" w:rsidRPr="00293FB0" w:rsidRDefault="00D31ADA" w:rsidP="00D81210">
            <w:pPr>
              <w:pStyle w:val="xmsonormal"/>
              <w:rPr>
                <w:rFonts w:asciiTheme="minorHAnsi" w:hAnsiTheme="minorHAnsi" w:cstheme="minorHAnsi"/>
                <w:sz w:val="24"/>
                <w:szCs w:val="24"/>
              </w:rPr>
            </w:pPr>
            <w:r w:rsidRPr="00293FB0">
              <w:rPr>
                <w:rFonts w:asciiTheme="minorHAnsi" w:hAnsiTheme="minorHAnsi" w:cstheme="minorHAnsi"/>
                <w:color w:val="000000"/>
                <w:sz w:val="24"/>
                <w:szCs w:val="24"/>
              </w:rPr>
              <w:t>Library: Academic Support Fee</w:t>
            </w:r>
          </w:p>
        </w:tc>
        <w:tc>
          <w:tcPr>
            <w:tcW w:w="3505" w:type="dxa"/>
            <w:tcBorders>
              <w:top w:val="nil"/>
              <w:left w:val="single" w:sz="8" w:space="0" w:color="auto"/>
              <w:bottom w:val="single" w:sz="8" w:space="0" w:color="auto"/>
              <w:right w:val="single" w:sz="8" w:space="0" w:color="auto"/>
            </w:tcBorders>
            <w:vAlign w:val="center"/>
          </w:tcPr>
          <w:p w14:paraId="162EF6C3" w14:textId="523A4BE4" w:rsidR="00D31ADA" w:rsidRPr="00293FB0" w:rsidRDefault="00D31ADA" w:rsidP="00D81210">
            <w:pPr>
              <w:pStyle w:val="xmsonormal"/>
              <w:rPr>
                <w:rFonts w:asciiTheme="minorHAnsi" w:hAnsiTheme="minorHAnsi" w:cstheme="minorHAnsi"/>
                <w:color w:val="000000"/>
                <w:sz w:val="24"/>
                <w:szCs w:val="24"/>
              </w:rPr>
            </w:pPr>
            <w:r w:rsidRPr="00293FB0">
              <w:rPr>
                <w:rFonts w:asciiTheme="minorHAnsi" w:hAnsiTheme="minorHAnsi" w:cstheme="minorHAnsi"/>
                <w:color w:val="000000"/>
                <w:sz w:val="24"/>
                <w:szCs w:val="24"/>
              </w:rPr>
              <w:t xml:space="preserve">The </w:t>
            </w:r>
            <w:proofErr w:type="gramStart"/>
            <w:r w:rsidRPr="00293FB0">
              <w:rPr>
                <w:rFonts w:asciiTheme="minorHAnsi" w:hAnsiTheme="minorHAnsi" w:cstheme="minorHAnsi"/>
                <w:color w:val="000000"/>
                <w:sz w:val="24"/>
                <w:szCs w:val="24"/>
              </w:rPr>
              <w:t>Library</w:t>
            </w:r>
            <w:proofErr w:type="gramEnd"/>
            <w:r w:rsidRPr="00293FB0">
              <w:rPr>
                <w:rFonts w:asciiTheme="minorHAnsi" w:hAnsiTheme="minorHAnsi" w:cstheme="minorHAnsi"/>
                <w:color w:val="000000"/>
                <w:sz w:val="24"/>
                <w:szCs w:val="24"/>
              </w:rPr>
              <w:t xml:space="preserve"> </w:t>
            </w:r>
          </w:p>
        </w:tc>
        <w:tc>
          <w:tcPr>
            <w:tcW w:w="2530" w:type="dxa"/>
            <w:tcBorders>
              <w:top w:val="nil"/>
              <w:left w:val="single" w:sz="8" w:space="0" w:color="auto"/>
              <w:bottom w:val="single" w:sz="8" w:space="0" w:color="auto"/>
              <w:right w:val="single" w:sz="8" w:space="0" w:color="auto"/>
            </w:tcBorders>
            <w:vAlign w:val="center"/>
          </w:tcPr>
          <w:p w14:paraId="1CE35282" w14:textId="5CC597F3" w:rsidR="00D31ADA" w:rsidRPr="00293FB0" w:rsidRDefault="1939FDE4" w:rsidP="00D81210">
            <w:pPr>
              <w:pStyle w:val="xmsonormal"/>
              <w:rPr>
                <w:rFonts w:asciiTheme="minorHAnsi" w:hAnsiTheme="minorHAnsi" w:cstheme="minorHAnsi"/>
                <w:color w:val="000000"/>
                <w:sz w:val="24"/>
                <w:szCs w:val="24"/>
              </w:rPr>
            </w:pPr>
            <w:r w:rsidRPr="00E95C7E">
              <w:rPr>
                <w:rFonts w:asciiTheme="minorHAnsi" w:hAnsiTheme="minorHAnsi" w:cstheme="minorHAnsi"/>
                <w:color w:val="000000" w:themeColor="text1"/>
                <w:sz w:val="24"/>
                <w:szCs w:val="24"/>
              </w:rPr>
              <w:t>Melanie Parlette-Stewart</w:t>
            </w:r>
          </w:p>
        </w:tc>
      </w:tr>
      <w:tr w:rsidR="00D31ADA" w:rsidRPr="00293FB0" w14:paraId="200CCC70" w14:textId="57E0FE19" w:rsidTr="009E36F7">
        <w:trPr>
          <w:gridAfter w:val="1"/>
          <w:trHeight w:val="292"/>
        </w:trPr>
        <w:tc>
          <w:tcPr>
            <w:tcW w:w="33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99210A" w14:textId="1DE3F293" w:rsidR="00095969" w:rsidRPr="00293FB0" w:rsidRDefault="00D31ADA" w:rsidP="00D81210">
            <w:pPr>
              <w:pStyle w:val="xmsonormal"/>
              <w:rPr>
                <w:rFonts w:asciiTheme="minorHAnsi" w:hAnsiTheme="minorHAnsi" w:cstheme="minorHAnsi"/>
                <w:color w:val="000000"/>
                <w:sz w:val="24"/>
                <w:szCs w:val="24"/>
              </w:rPr>
            </w:pPr>
            <w:r w:rsidRPr="00293FB0">
              <w:rPr>
                <w:rFonts w:asciiTheme="minorHAnsi" w:hAnsiTheme="minorHAnsi" w:cstheme="minorHAnsi"/>
                <w:color w:val="000000"/>
                <w:sz w:val="24"/>
                <w:szCs w:val="24"/>
              </w:rPr>
              <w:t xml:space="preserve">Student Experience: </w:t>
            </w:r>
          </w:p>
          <w:p w14:paraId="269463F6" w14:textId="4BCB1F7D" w:rsidR="00D31ADA" w:rsidRPr="00293FB0" w:rsidRDefault="00D31ADA" w:rsidP="00B47F19">
            <w:pPr>
              <w:pStyle w:val="xmsonormal"/>
              <w:numPr>
                <w:ilvl w:val="0"/>
                <w:numId w:val="45"/>
              </w:numPr>
              <w:rPr>
                <w:rFonts w:asciiTheme="minorHAnsi" w:hAnsiTheme="minorHAnsi" w:cstheme="minorHAnsi"/>
                <w:color w:val="000000"/>
                <w:sz w:val="24"/>
                <w:szCs w:val="24"/>
              </w:rPr>
            </w:pPr>
            <w:r w:rsidRPr="00293FB0">
              <w:rPr>
                <w:rFonts w:asciiTheme="minorHAnsi" w:hAnsiTheme="minorHAnsi" w:cstheme="minorHAnsi"/>
                <w:color w:val="000000"/>
                <w:sz w:val="24"/>
                <w:szCs w:val="24"/>
              </w:rPr>
              <w:t>Academic Support Fee</w:t>
            </w:r>
          </w:p>
          <w:p w14:paraId="2A56583D" w14:textId="4A83DD58" w:rsidR="00095969" w:rsidRPr="00293FB0" w:rsidRDefault="00095969" w:rsidP="00B47F19">
            <w:pPr>
              <w:pStyle w:val="xmsonormal"/>
              <w:numPr>
                <w:ilvl w:val="0"/>
                <w:numId w:val="45"/>
              </w:numPr>
              <w:rPr>
                <w:rFonts w:asciiTheme="minorHAnsi" w:hAnsiTheme="minorHAnsi" w:cstheme="minorHAnsi"/>
                <w:sz w:val="24"/>
                <w:szCs w:val="24"/>
              </w:rPr>
            </w:pPr>
            <w:proofErr w:type="spellStart"/>
            <w:r w:rsidRPr="00293FB0">
              <w:rPr>
                <w:rFonts w:asciiTheme="minorHAnsi" w:hAnsiTheme="minorHAnsi" w:cstheme="minorHAnsi"/>
                <w:sz w:val="24"/>
                <w:szCs w:val="24"/>
              </w:rPr>
              <w:t>OUTline</w:t>
            </w:r>
            <w:proofErr w:type="spellEnd"/>
            <w:r w:rsidRPr="00293FB0">
              <w:rPr>
                <w:rFonts w:asciiTheme="minorHAnsi" w:hAnsiTheme="minorHAnsi" w:cstheme="minorHAnsi"/>
                <w:sz w:val="24"/>
                <w:szCs w:val="24"/>
              </w:rPr>
              <w:t xml:space="preserve"> Fee</w:t>
            </w:r>
          </w:p>
          <w:p w14:paraId="09FBE855" w14:textId="3FCF5821" w:rsidR="00095969" w:rsidRPr="00293FB0" w:rsidRDefault="00095969" w:rsidP="00B47F19">
            <w:pPr>
              <w:pStyle w:val="xmsonormal"/>
              <w:numPr>
                <w:ilvl w:val="0"/>
                <w:numId w:val="45"/>
              </w:numPr>
              <w:rPr>
                <w:rFonts w:asciiTheme="minorHAnsi" w:hAnsiTheme="minorHAnsi" w:cstheme="minorHAnsi"/>
                <w:sz w:val="24"/>
                <w:szCs w:val="24"/>
              </w:rPr>
            </w:pPr>
            <w:r w:rsidRPr="00293FB0">
              <w:rPr>
                <w:rFonts w:asciiTheme="minorHAnsi" w:hAnsiTheme="minorHAnsi" w:cstheme="minorHAnsi"/>
                <w:sz w:val="24"/>
                <w:szCs w:val="24"/>
              </w:rPr>
              <w:t>Orientation Fee</w:t>
            </w:r>
          </w:p>
        </w:tc>
        <w:tc>
          <w:tcPr>
            <w:tcW w:w="3505" w:type="dxa"/>
            <w:tcBorders>
              <w:top w:val="nil"/>
              <w:left w:val="single" w:sz="8" w:space="0" w:color="auto"/>
              <w:bottom w:val="single" w:sz="8" w:space="0" w:color="auto"/>
              <w:right w:val="single" w:sz="8" w:space="0" w:color="auto"/>
            </w:tcBorders>
            <w:vAlign w:val="center"/>
          </w:tcPr>
          <w:p w14:paraId="56BE4A38" w14:textId="769E49BB" w:rsidR="00D31ADA" w:rsidRPr="00293FB0" w:rsidRDefault="00D31ADA" w:rsidP="00D81210">
            <w:pPr>
              <w:pStyle w:val="xmsonormal"/>
              <w:rPr>
                <w:rFonts w:asciiTheme="minorHAnsi" w:hAnsiTheme="minorHAnsi" w:cstheme="minorHAnsi"/>
                <w:color w:val="000000"/>
                <w:sz w:val="24"/>
                <w:szCs w:val="24"/>
              </w:rPr>
            </w:pPr>
            <w:r w:rsidRPr="00293FB0">
              <w:rPr>
                <w:rFonts w:asciiTheme="minorHAnsi" w:hAnsiTheme="minorHAnsi" w:cstheme="minorHAnsi"/>
                <w:color w:val="000000"/>
                <w:sz w:val="24"/>
                <w:szCs w:val="24"/>
              </w:rPr>
              <w:t>Student Experience</w:t>
            </w:r>
          </w:p>
        </w:tc>
        <w:tc>
          <w:tcPr>
            <w:tcW w:w="2530" w:type="dxa"/>
            <w:tcBorders>
              <w:top w:val="nil"/>
              <w:left w:val="single" w:sz="8" w:space="0" w:color="auto"/>
              <w:bottom w:val="single" w:sz="8" w:space="0" w:color="auto"/>
              <w:right w:val="single" w:sz="8" w:space="0" w:color="auto"/>
            </w:tcBorders>
            <w:vAlign w:val="center"/>
          </w:tcPr>
          <w:p w14:paraId="6D80D9C0" w14:textId="23FF2F0A" w:rsidR="00D31ADA" w:rsidRPr="00293FB0" w:rsidRDefault="00D31ADA" w:rsidP="00D81210">
            <w:pPr>
              <w:pStyle w:val="xmsonormal"/>
              <w:rPr>
                <w:rFonts w:asciiTheme="minorHAnsi" w:hAnsiTheme="minorHAnsi" w:cstheme="minorHAnsi"/>
                <w:color w:val="000000"/>
                <w:sz w:val="24"/>
                <w:szCs w:val="24"/>
              </w:rPr>
            </w:pPr>
            <w:r w:rsidRPr="00293FB0">
              <w:rPr>
                <w:rFonts w:asciiTheme="minorHAnsi" w:hAnsiTheme="minorHAnsi" w:cstheme="minorHAnsi"/>
                <w:color w:val="000000"/>
                <w:sz w:val="24"/>
                <w:szCs w:val="24"/>
              </w:rPr>
              <w:t>Kathryn Hofer</w:t>
            </w:r>
          </w:p>
        </w:tc>
      </w:tr>
      <w:tr w:rsidR="00D31ADA" w:rsidRPr="00293FB0" w14:paraId="28885606" w14:textId="032E7E55" w:rsidTr="009E36F7">
        <w:trPr>
          <w:gridAfter w:val="1"/>
          <w:trHeight w:val="292"/>
        </w:trPr>
        <w:tc>
          <w:tcPr>
            <w:tcW w:w="33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0BAA13" w14:textId="18445F0D" w:rsidR="00D31ADA" w:rsidRPr="00293FB0" w:rsidRDefault="00D31ADA" w:rsidP="00D81210">
            <w:pPr>
              <w:pStyle w:val="xmsonormal"/>
              <w:rPr>
                <w:rFonts w:asciiTheme="minorHAnsi" w:hAnsiTheme="minorHAnsi" w:cstheme="minorHAnsi"/>
                <w:sz w:val="24"/>
                <w:szCs w:val="24"/>
              </w:rPr>
            </w:pPr>
            <w:r w:rsidRPr="00293FB0">
              <w:rPr>
                <w:rFonts w:asciiTheme="minorHAnsi" w:hAnsiTheme="minorHAnsi" w:cstheme="minorHAnsi"/>
                <w:color w:val="000000"/>
                <w:sz w:val="24"/>
                <w:szCs w:val="24"/>
              </w:rPr>
              <w:t>Financial Aid Services Fee</w:t>
            </w:r>
          </w:p>
        </w:tc>
        <w:tc>
          <w:tcPr>
            <w:tcW w:w="3505" w:type="dxa"/>
            <w:tcBorders>
              <w:top w:val="nil"/>
              <w:left w:val="single" w:sz="8" w:space="0" w:color="auto"/>
              <w:bottom w:val="single" w:sz="8" w:space="0" w:color="auto"/>
              <w:right w:val="single" w:sz="8" w:space="0" w:color="auto"/>
            </w:tcBorders>
            <w:vAlign w:val="center"/>
          </w:tcPr>
          <w:p w14:paraId="6B22AD8A" w14:textId="7AF4CEA3" w:rsidR="00D31ADA" w:rsidRPr="00293FB0" w:rsidRDefault="00D31ADA" w:rsidP="00D81210">
            <w:pPr>
              <w:pStyle w:val="xmsonormal"/>
              <w:rPr>
                <w:rFonts w:asciiTheme="minorHAnsi" w:hAnsiTheme="minorHAnsi" w:cstheme="minorHAnsi"/>
                <w:color w:val="000000"/>
                <w:sz w:val="24"/>
                <w:szCs w:val="24"/>
              </w:rPr>
            </w:pPr>
            <w:r w:rsidRPr="00293FB0">
              <w:rPr>
                <w:rFonts w:asciiTheme="minorHAnsi" w:hAnsiTheme="minorHAnsi" w:cstheme="minorHAnsi"/>
                <w:color w:val="000000"/>
                <w:sz w:val="24"/>
                <w:szCs w:val="24"/>
              </w:rPr>
              <w:t>Student Financial Services</w:t>
            </w:r>
          </w:p>
        </w:tc>
        <w:tc>
          <w:tcPr>
            <w:tcW w:w="2530" w:type="dxa"/>
            <w:tcBorders>
              <w:top w:val="nil"/>
              <w:left w:val="single" w:sz="8" w:space="0" w:color="auto"/>
              <w:bottom w:val="single" w:sz="8" w:space="0" w:color="auto"/>
              <w:right w:val="single" w:sz="8" w:space="0" w:color="auto"/>
            </w:tcBorders>
            <w:vAlign w:val="center"/>
          </w:tcPr>
          <w:p w14:paraId="29B145CB" w14:textId="53980B04" w:rsidR="00D31ADA" w:rsidRPr="00293FB0" w:rsidRDefault="00D31ADA" w:rsidP="00D81210">
            <w:pPr>
              <w:pStyle w:val="xmsonormal"/>
              <w:rPr>
                <w:rFonts w:asciiTheme="minorHAnsi" w:hAnsiTheme="minorHAnsi" w:cstheme="minorHAnsi"/>
                <w:color w:val="000000"/>
                <w:sz w:val="24"/>
                <w:szCs w:val="24"/>
              </w:rPr>
            </w:pPr>
            <w:r w:rsidRPr="00293FB0">
              <w:rPr>
                <w:rFonts w:asciiTheme="minorHAnsi" w:hAnsiTheme="minorHAnsi" w:cstheme="minorHAnsi"/>
                <w:color w:val="000000"/>
                <w:sz w:val="24"/>
                <w:szCs w:val="24"/>
              </w:rPr>
              <w:t>Manuela Sheehy</w:t>
            </w:r>
          </w:p>
        </w:tc>
      </w:tr>
      <w:tr w:rsidR="00D31ADA" w:rsidRPr="00293FB0" w14:paraId="1A24E4E2" w14:textId="10CF3818" w:rsidTr="009E36F7">
        <w:trPr>
          <w:gridAfter w:val="1"/>
          <w:trHeight w:val="292"/>
        </w:trPr>
        <w:tc>
          <w:tcPr>
            <w:tcW w:w="33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58E3B9" w14:textId="06498BBD" w:rsidR="00D31ADA" w:rsidRPr="00293FB0" w:rsidRDefault="00D31ADA" w:rsidP="00D81210">
            <w:pPr>
              <w:pStyle w:val="xmsonormal"/>
              <w:rPr>
                <w:rFonts w:asciiTheme="minorHAnsi" w:hAnsiTheme="minorHAnsi" w:cstheme="minorHAnsi"/>
                <w:sz w:val="24"/>
                <w:szCs w:val="24"/>
              </w:rPr>
            </w:pPr>
            <w:r w:rsidRPr="00293FB0">
              <w:rPr>
                <w:rFonts w:asciiTheme="minorHAnsi" w:hAnsiTheme="minorHAnsi" w:cstheme="minorHAnsi"/>
                <w:color w:val="000000"/>
                <w:sz w:val="24"/>
                <w:szCs w:val="24"/>
              </w:rPr>
              <w:t>Career Services Fee</w:t>
            </w:r>
          </w:p>
        </w:tc>
        <w:tc>
          <w:tcPr>
            <w:tcW w:w="3505" w:type="dxa"/>
            <w:tcBorders>
              <w:top w:val="nil"/>
              <w:left w:val="single" w:sz="8" w:space="0" w:color="auto"/>
              <w:bottom w:val="single" w:sz="8" w:space="0" w:color="auto"/>
              <w:right w:val="single" w:sz="8" w:space="0" w:color="auto"/>
            </w:tcBorders>
            <w:vAlign w:val="center"/>
          </w:tcPr>
          <w:p w14:paraId="3FD7EEAE" w14:textId="168474FF" w:rsidR="00D31ADA" w:rsidRPr="00293FB0" w:rsidRDefault="00D31ADA" w:rsidP="00AB3A4B">
            <w:r w:rsidRPr="00293FB0">
              <w:t>The Experiential Learning Hub</w:t>
            </w:r>
          </w:p>
        </w:tc>
        <w:tc>
          <w:tcPr>
            <w:tcW w:w="2530" w:type="dxa"/>
            <w:tcBorders>
              <w:top w:val="nil"/>
              <w:left w:val="single" w:sz="8" w:space="0" w:color="auto"/>
              <w:bottom w:val="single" w:sz="8" w:space="0" w:color="auto"/>
              <w:right w:val="single" w:sz="8" w:space="0" w:color="auto"/>
            </w:tcBorders>
            <w:vAlign w:val="center"/>
          </w:tcPr>
          <w:p w14:paraId="78A7B5CD" w14:textId="070A0858" w:rsidR="00D31ADA" w:rsidRPr="00293FB0" w:rsidRDefault="00D31ADA" w:rsidP="00D81210">
            <w:pPr>
              <w:pStyle w:val="xmsonormal"/>
              <w:rPr>
                <w:rFonts w:asciiTheme="minorHAnsi" w:hAnsiTheme="minorHAnsi" w:cstheme="minorHAnsi"/>
                <w:color w:val="000000"/>
                <w:sz w:val="24"/>
                <w:szCs w:val="24"/>
              </w:rPr>
            </w:pPr>
            <w:r w:rsidRPr="00293FB0">
              <w:rPr>
                <w:rFonts w:asciiTheme="minorHAnsi" w:hAnsiTheme="minorHAnsi" w:cstheme="minorHAnsi"/>
                <w:color w:val="000000"/>
                <w:sz w:val="24"/>
                <w:szCs w:val="24"/>
              </w:rPr>
              <w:t>Elain</w:t>
            </w:r>
            <w:r w:rsidR="000D004F" w:rsidRPr="00293FB0">
              <w:rPr>
                <w:rFonts w:asciiTheme="minorHAnsi" w:hAnsiTheme="minorHAnsi" w:cstheme="minorHAnsi"/>
                <w:color w:val="000000"/>
                <w:sz w:val="24"/>
                <w:szCs w:val="24"/>
              </w:rPr>
              <w:t>e</w:t>
            </w:r>
            <w:r w:rsidRPr="00293FB0">
              <w:rPr>
                <w:rFonts w:asciiTheme="minorHAnsi" w:hAnsiTheme="minorHAnsi" w:cstheme="minorHAnsi"/>
                <w:color w:val="000000"/>
                <w:sz w:val="24"/>
                <w:szCs w:val="24"/>
              </w:rPr>
              <w:t xml:space="preserve"> Fenner </w:t>
            </w:r>
          </w:p>
        </w:tc>
      </w:tr>
      <w:tr w:rsidR="00D31ADA" w:rsidRPr="00293FB0" w14:paraId="47DB2287" w14:textId="5D19CDA6" w:rsidTr="009E36F7">
        <w:trPr>
          <w:trHeight w:val="292"/>
        </w:trPr>
        <w:tc>
          <w:tcPr>
            <w:tcW w:w="33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6D802E" w14:textId="7F2511BE" w:rsidR="00D31ADA" w:rsidRPr="00293FB0" w:rsidRDefault="00D31ADA" w:rsidP="00D81210">
            <w:pPr>
              <w:pStyle w:val="xmsonormal"/>
              <w:rPr>
                <w:rFonts w:asciiTheme="minorHAnsi" w:hAnsiTheme="minorHAnsi" w:cstheme="minorHAnsi"/>
                <w:sz w:val="24"/>
                <w:szCs w:val="24"/>
              </w:rPr>
            </w:pPr>
            <w:r w:rsidRPr="00293FB0">
              <w:rPr>
                <w:rFonts w:asciiTheme="minorHAnsi" w:hAnsiTheme="minorHAnsi" w:cstheme="minorHAnsi"/>
                <w:color w:val="000000"/>
                <w:sz w:val="24"/>
                <w:szCs w:val="24"/>
              </w:rPr>
              <w:t>Counselling Services Fee</w:t>
            </w:r>
          </w:p>
        </w:tc>
        <w:tc>
          <w:tcPr>
            <w:tcW w:w="3505" w:type="dxa"/>
            <w:tcBorders>
              <w:top w:val="nil"/>
              <w:left w:val="single" w:sz="8" w:space="0" w:color="auto"/>
              <w:bottom w:val="single" w:sz="8" w:space="0" w:color="auto"/>
              <w:right w:val="single" w:sz="8" w:space="0" w:color="auto"/>
            </w:tcBorders>
            <w:vAlign w:val="center"/>
          </w:tcPr>
          <w:p w14:paraId="59B27D26" w14:textId="2CC8EEC4" w:rsidR="00D31ADA" w:rsidRPr="00293FB0" w:rsidRDefault="00D31ADA" w:rsidP="00D81210">
            <w:pPr>
              <w:pStyle w:val="xmsonormal"/>
              <w:rPr>
                <w:rFonts w:asciiTheme="minorHAnsi" w:hAnsiTheme="minorHAnsi" w:cstheme="minorHAnsi"/>
                <w:color w:val="000000"/>
                <w:sz w:val="24"/>
                <w:szCs w:val="24"/>
              </w:rPr>
            </w:pPr>
            <w:r w:rsidRPr="00293FB0">
              <w:rPr>
                <w:rFonts w:asciiTheme="minorHAnsi" w:hAnsiTheme="minorHAnsi" w:cstheme="minorHAnsi"/>
                <w:color w:val="000000"/>
                <w:sz w:val="24"/>
                <w:szCs w:val="24"/>
              </w:rPr>
              <w:t>Student Wellness Services</w:t>
            </w:r>
          </w:p>
        </w:tc>
        <w:tc>
          <w:tcPr>
            <w:tcW w:w="2530" w:type="dxa"/>
            <w:tcBorders>
              <w:top w:val="nil"/>
              <w:left w:val="single" w:sz="8" w:space="0" w:color="auto"/>
              <w:bottom w:val="single" w:sz="8" w:space="0" w:color="auto"/>
              <w:right w:val="single" w:sz="8" w:space="0" w:color="auto"/>
            </w:tcBorders>
            <w:vAlign w:val="center"/>
          </w:tcPr>
          <w:p w14:paraId="0B9E9684" w14:textId="5389730C" w:rsidR="00D31ADA" w:rsidRPr="00293FB0" w:rsidRDefault="00301246" w:rsidP="00D81210">
            <w:pPr>
              <w:pStyle w:val="xmsonormal"/>
              <w:rPr>
                <w:rFonts w:asciiTheme="minorHAnsi" w:hAnsiTheme="minorHAnsi" w:cstheme="minorHAnsi"/>
                <w:color w:val="000000"/>
                <w:sz w:val="24"/>
                <w:szCs w:val="24"/>
              </w:rPr>
            </w:pPr>
            <w:r w:rsidRPr="00293FB0">
              <w:rPr>
                <w:rFonts w:asciiTheme="minorHAnsi" w:hAnsiTheme="minorHAnsi" w:cstheme="minorHAnsi"/>
                <w:color w:val="000000"/>
                <w:sz w:val="24"/>
                <w:szCs w:val="24"/>
              </w:rPr>
              <w:t>Alison Burnett</w:t>
            </w:r>
          </w:p>
        </w:tc>
        <w:tc>
          <w:tcPr>
            <w:tcW w:w="0" w:type="auto"/>
          </w:tcPr>
          <w:p w14:paraId="41F33265" w14:textId="6266014B" w:rsidR="00D31ADA" w:rsidRPr="00293FB0" w:rsidRDefault="00D31ADA" w:rsidP="00C33672">
            <w:pPr>
              <w:widowControl/>
              <w:autoSpaceDE/>
              <w:autoSpaceDN/>
              <w:adjustRightInd/>
              <w:spacing w:after="200" w:line="276" w:lineRule="auto"/>
              <w:rPr>
                <w:rFonts w:eastAsiaTheme="minorHAnsi" w:cstheme="minorHAnsi"/>
                <w:szCs w:val="24"/>
              </w:rPr>
            </w:pPr>
          </w:p>
        </w:tc>
      </w:tr>
      <w:tr w:rsidR="00D31ADA" w:rsidRPr="00293FB0" w14:paraId="6F7B0F78" w14:textId="5E010019" w:rsidTr="009E36F7">
        <w:trPr>
          <w:gridAfter w:val="1"/>
          <w:trHeight w:val="292"/>
        </w:trPr>
        <w:tc>
          <w:tcPr>
            <w:tcW w:w="33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C86943" w14:textId="06BC8565" w:rsidR="00D31ADA" w:rsidRPr="00293FB0" w:rsidRDefault="00D31ADA" w:rsidP="00D81210">
            <w:pPr>
              <w:pStyle w:val="xmsonormal"/>
              <w:rPr>
                <w:rFonts w:asciiTheme="minorHAnsi" w:hAnsiTheme="minorHAnsi" w:cstheme="minorHAnsi"/>
                <w:sz w:val="24"/>
                <w:szCs w:val="24"/>
              </w:rPr>
            </w:pPr>
            <w:r w:rsidRPr="00293FB0">
              <w:rPr>
                <w:rFonts w:asciiTheme="minorHAnsi" w:hAnsiTheme="minorHAnsi" w:cstheme="minorHAnsi"/>
                <w:color w:val="000000"/>
                <w:sz w:val="24"/>
                <w:szCs w:val="24"/>
              </w:rPr>
              <w:t>Centre for International Programs Fee</w:t>
            </w:r>
          </w:p>
        </w:tc>
        <w:tc>
          <w:tcPr>
            <w:tcW w:w="3505" w:type="dxa"/>
            <w:tcBorders>
              <w:top w:val="nil"/>
              <w:left w:val="single" w:sz="8" w:space="0" w:color="auto"/>
              <w:bottom w:val="single" w:sz="8" w:space="0" w:color="auto"/>
              <w:right w:val="single" w:sz="8" w:space="0" w:color="auto"/>
            </w:tcBorders>
            <w:vAlign w:val="center"/>
          </w:tcPr>
          <w:p w14:paraId="28168DEF" w14:textId="37B03A66" w:rsidR="00D31ADA" w:rsidRPr="00293FB0" w:rsidRDefault="00D31ADA" w:rsidP="00D81210">
            <w:pPr>
              <w:pStyle w:val="xmsonormal"/>
              <w:rPr>
                <w:rFonts w:asciiTheme="minorHAnsi" w:hAnsiTheme="minorHAnsi" w:cstheme="minorHAnsi"/>
                <w:color w:val="000000"/>
                <w:sz w:val="24"/>
                <w:szCs w:val="24"/>
              </w:rPr>
            </w:pPr>
            <w:r w:rsidRPr="00293FB0">
              <w:rPr>
                <w:rFonts w:asciiTheme="minorHAnsi" w:hAnsiTheme="minorHAnsi" w:cstheme="minorHAnsi"/>
                <w:color w:val="000000"/>
                <w:sz w:val="24"/>
                <w:szCs w:val="24"/>
              </w:rPr>
              <w:t>Centre for International Programs</w:t>
            </w:r>
          </w:p>
        </w:tc>
        <w:tc>
          <w:tcPr>
            <w:tcW w:w="2530" w:type="dxa"/>
            <w:tcBorders>
              <w:top w:val="nil"/>
              <w:left w:val="single" w:sz="8" w:space="0" w:color="auto"/>
              <w:bottom w:val="single" w:sz="8" w:space="0" w:color="auto"/>
              <w:right w:val="single" w:sz="8" w:space="0" w:color="auto"/>
            </w:tcBorders>
            <w:vAlign w:val="center"/>
          </w:tcPr>
          <w:p w14:paraId="676D971F" w14:textId="656AD30B" w:rsidR="00D31ADA" w:rsidRPr="00293FB0" w:rsidRDefault="00D31ADA" w:rsidP="00D81210">
            <w:pPr>
              <w:pStyle w:val="xmsonormal"/>
              <w:rPr>
                <w:rFonts w:asciiTheme="minorHAnsi" w:hAnsiTheme="minorHAnsi" w:cstheme="minorHAnsi"/>
                <w:color w:val="000000"/>
                <w:sz w:val="24"/>
                <w:szCs w:val="24"/>
              </w:rPr>
            </w:pPr>
            <w:r w:rsidRPr="00293FB0">
              <w:rPr>
                <w:rFonts w:asciiTheme="minorHAnsi" w:hAnsiTheme="minorHAnsi" w:cstheme="minorHAnsi"/>
                <w:color w:val="000000"/>
                <w:sz w:val="24"/>
                <w:szCs w:val="24"/>
              </w:rPr>
              <w:t>Lynne Mitchell</w:t>
            </w:r>
          </w:p>
        </w:tc>
      </w:tr>
      <w:tr w:rsidR="00D31ADA" w:rsidRPr="00293FB0" w14:paraId="21A276F5" w14:textId="724B6A82" w:rsidTr="009E36F7">
        <w:trPr>
          <w:gridAfter w:val="1"/>
          <w:trHeight w:val="292"/>
        </w:trPr>
        <w:tc>
          <w:tcPr>
            <w:tcW w:w="330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F0D7085" w14:textId="3104605D" w:rsidR="00D31ADA" w:rsidRPr="00293FB0" w:rsidRDefault="00D31ADA" w:rsidP="00D81210">
            <w:pPr>
              <w:pStyle w:val="xmsonormal"/>
              <w:rPr>
                <w:rFonts w:asciiTheme="minorHAnsi" w:hAnsiTheme="minorHAnsi" w:cstheme="minorHAnsi"/>
                <w:sz w:val="24"/>
                <w:szCs w:val="24"/>
              </w:rPr>
            </w:pPr>
            <w:proofErr w:type="spellStart"/>
            <w:r w:rsidRPr="00293FB0">
              <w:rPr>
                <w:rFonts w:asciiTheme="minorHAnsi" w:hAnsiTheme="minorHAnsi" w:cstheme="minorHAnsi"/>
                <w:color w:val="000000"/>
                <w:sz w:val="24"/>
                <w:szCs w:val="24"/>
              </w:rPr>
              <w:t>Safewalk</w:t>
            </w:r>
            <w:proofErr w:type="spellEnd"/>
            <w:r w:rsidRPr="00293FB0">
              <w:rPr>
                <w:rFonts w:asciiTheme="minorHAnsi" w:hAnsiTheme="minorHAnsi" w:cstheme="minorHAnsi"/>
                <w:color w:val="000000"/>
                <w:sz w:val="24"/>
                <w:szCs w:val="24"/>
              </w:rPr>
              <w:t xml:space="preserve"> Fee</w:t>
            </w:r>
          </w:p>
        </w:tc>
        <w:tc>
          <w:tcPr>
            <w:tcW w:w="3505" w:type="dxa"/>
            <w:tcBorders>
              <w:top w:val="nil"/>
              <w:left w:val="single" w:sz="8" w:space="0" w:color="auto"/>
              <w:bottom w:val="single" w:sz="4" w:space="0" w:color="auto"/>
              <w:right w:val="single" w:sz="8" w:space="0" w:color="auto"/>
            </w:tcBorders>
            <w:vAlign w:val="center"/>
          </w:tcPr>
          <w:p w14:paraId="0584FD76" w14:textId="046036A7" w:rsidR="00D31ADA" w:rsidRPr="00293FB0" w:rsidRDefault="00095969" w:rsidP="00D81210">
            <w:pPr>
              <w:pStyle w:val="xmsonormal"/>
              <w:rPr>
                <w:rFonts w:asciiTheme="minorHAnsi" w:hAnsiTheme="minorHAnsi" w:cstheme="minorHAnsi"/>
                <w:color w:val="000000"/>
                <w:sz w:val="24"/>
                <w:szCs w:val="24"/>
              </w:rPr>
            </w:pPr>
            <w:r w:rsidRPr="00293FB0">
              <w:rPr>
                <w:rFonts w:asciiTheme="minorHAnsi" w:hAnsiTheme="minorHAnsi" w:cstheme="minorHAnsi"/>
                <w:color w:val="000000"/>
                <w:sz w:val="24"/>
                <w:szCs w:val="24"/>
              </w:rPr>
              <w:t>Central Student Association</w:t>
            </w:r>
          </w:p>
        </w:tc>
        <w:tc>
          <w:tcPr>
            <w:tcW w:w="2530" w:type="dxa"/>
            <w:tcBorders>
              <w:top w:val="nil"/>
              <w:left w:val="single" w:sz="8" w:space="0" w:color="auto"/>
              <w:bottom w:val="single" w:sz="4" w:space="0" w:color="auto"/>
              <w:right w:val="single" w:sz="8" w:space="0" w:color="auto"/>
            </w:tcBorders>
            <w:vAlign w:val="center"/>
          </w:tcPr>
          <w:p w14:paraId="5241ECCB" w14:textId="5106F07A" w:rsidR="00D31ADA" w:rsidRPr="00293FB0" w:rsidRDefault="00095969" w:rsidP="00D81210">
            <w:pPr>
              <w:pStyle w:val="xmsonormal"/>
              <w:rPr>
                <w:rFonts w:asciiTheme="minorHAnsi" w:hAnsiTheme="minorHAnsi" w:cstheme="minorHAnsi"/>
                <w:color w:val="000000"/>
                <w:sz w:val="24"/>
                <w:szCs w:val="24"/>
              </w:rPr>
            </w:pPr>
            <w:r w:rsidRPr="00293FB0">
              <w:rPr>
                <w:rFonts w:asciiTheme="minorHAnsi" w:hAnsiTheme="minorHAnsi" w:cstheme="minorHAnsi"/>
                <w:color w:val="000000"/>
                <w:sz w:val="24"/>
                <w:szCs w:val="24"/>
              </w:rPr>
              <w:t>CSA President</w:t>
            </w:r>
            <w:r w:rsidR="00034884" w:rsidRPr="00293FB0">
              <w:rPr>
                <w:rFonts w:asciiTheme="minorHAnsi" w:hAnsiTheme="minorHAnsi" w:cstheme="minorHAnsi"/>
                <w:color w:val="000000"/>
                <w:sz w:val="24"/>
                <w:szCs w:val="24"/>
              </w:rPr>
              <w:t xml:space="preserve"> and CSA Business Manager</w:t>
            </w:r>
          </w:p>
        </w:tc>
      </w:tr>
    </w:tbl>
    <w:p w14:paraId="57E55496" w14:textId="18A47B00" w:rsidR="00D67F1D" w:rsidRPr="00002E3C" w:rsidRDefault="00F05F0F" w:rsidP="00002E3C">
      <w:pPr>
        <w:pStyle w:val="Heading2"/>
      </w:pPr>
      <w:r w:rsidRPr="00002E3C">
        <w:t xml:space="preserve">Reporting Deadline: </w:t>
      </w:r>
    </w:p>
    <w:p w14:paraId="6B0D4C2D" w14:textId="4D0B323F" w:rsidR="00F05F0F" w:rsidRPr="00293FB0" w:rsidRDefault="00F05F0F" w:rsidP="346562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rong"/>
          <w:rFonts w:cstheme="minorHAnsi"/>
          <w:b w:val="0"/>
          <w:bCs w:val="0"/>
          <w:szCs w:val="24"/>
        </w:rPr>
      </w:pPr>
      <w:r w:rsidRPr="00293FB0">
        <w:rPr>
          <w:rStyle w:val="Strong"/>
          <w:rFonts w:cstheme="minorHAnsi"/>
          <w:b w:val="0"/>
          <w:bCs w:val="0"/>
          <w:szCs w:val="24"/>
        </w:rPr>
        <w:t>Please return completed reports to Student Affairs before October 31st by emailing:</w:t>
      </w:r>
      <w:r w:rsidR="00FD58ED" w:rsidRPr="00293FB0">
        <w:rPr>
          <w:rStyle w:val="Strong"/>
          <w:rFonts w:cstheme="minorHAnsi"/>
          <w:b w:val="0"/>
          <w:bCs w:val="0"/>
          <w:szCs w:val="24"/>
        </w:rPr>
        <w:t xml:space="preserve"> </w:t>
      </w:r>
      <w:hyperlink r:id="rId12">
        <w:r w:rsidR="4C3E3BAE" w:rsidRPr="00E95C7E">
          <w:rPr>
            <w:rStyle w:val="Hyperlink"/>
            <w:rFonts w:cstheme="minorHAnsi"/>
            <w:szCs w:val="24"/>
          </w:rPr>
          <w:t>st_affs@uoguelph.ca</w:t>
        </w:r>
      </w:hyperlink>
      <w:r w:rsidR="00FD58ED" w:rsidRPr="00293FB0">
        <w:rPr>
          <w:rStyle w:val="Strong"/>
          <w:rFonts w:cstheme="minorHAnsi"/>
          <w:b w:val="0"/>
          <w:bCs w:val="0"/>
          <w:szCs w:val="24"/>
        </w:rPr>
        <w:t xml:space="preserve">. </w:t>
      </w:r>
    </w:p>
    <w:p w14:paraId="78304BA3" w14:textId="77777777" w:rsidR="00F05F0F" w:rsidRPr="00B71189" w:rsidRDefault="00F05F0F" w:rsidP="00A50C4B">
      <w:pPr>
        <w:pStyle w:val="Heading2"/>
      </w:pPr>
      <w:r w:rsidRPr="00B71189">
        <w:t>Please be Advised of the Following:</w:t>
      </w:r>
    </w:p>
    <w:p w14:paraId="69E5EF65" w14:textId="1B2C1BB9" w:rsidR="00C33672" w:rsidRPr="00E95C7E" w:rsidRDefault="00F05F0F" w:rsidP="4F204FD3">
      <w:pPr>
        <w:pStyle w:val="ListParagraph"/>
        <w:numPr>
          <w:ilvl w:val="0"/>
          <w:numId w:val="6"/>
        </w:numPr>
        <w:ind w:left="648"/>
        <w:rPr>
          <w:rFonts w:cstheme="minorHAnsi"/>
          <w:szCs w:val="24"/>
        </w:rPr>
      </w:pPr>
      <w:r w:rsidRPr="00E95C7E">
        <w:rPr>
          <w:rFonts w:cstheme="minorHAnsi"/>
          <w:szCs w:val="24"/>
        </w:rPr>
        <w:t xml:space="preserve">This report pertains to the </w:t>
      </w:r>
      <w:r w:rsidRPr="00CE0065">
        <w:rPr>
          <w:rFonts w:cstheme="minorHAnsi"/>
          <w:b/>
          <w:bCs/>
          <w:szCs w:val="24"/>
        </w:rPr>
        <w:t>previous fiscal year (20</w:t>
      </w:r>
      <w:r w:rsidR="00293FB0" w:rsidRPr="00CE0065">
        <w:rPr>
          <w:rFonts w:cstheme="minorHAnsi"/>
          <w:b/>
          <w:bCs/>
          <w:szCs w:val="24"/>
        </w:rPr>
        <w:t>20</w:t>
      </w:r>
      <w:r w:rsidRPr="00CE0065">
        <w:rPr>
          <w:rFonts w:cstheme="minorHAnsi"/>
          <w:b/>
          <w:bCs/>
          <w:szCs w:val="24"/>
        </w:rPr>
        <w:t>-202</w:t>
      </w:r>
      <w:r w:rsidR="00293FB0" w:rsidRPr="00CE0065">
        <w:rPr>
          <w:rFonts w:cstheme="minorHAnsi"/>
          <w:b/>
          <w:bCs/>
          <w:szCs w:val="24"/>
        </w:rPr>
        <w:t>1</w:t>
      </w:r>
      <w:r w:rsidRPr="00CE0065">
        <w:rPr>
          <w:rFonts w:cstheme="minorHAnsi"/>
          <w:b/>
          <w:bCs/>
          <w:szCs w:val="24"/>
        </w:rPr>
        <w:t>)</w:t>
      </w:r>
    </w:p>
    <w:p w14:paraId="61E13C6F" w14:textId="77777777" w:rsidR="00C33672" w:rsidRPr="00E95C7E" w:rsidRDefault="00F05F0F" w:rsidP="4F204FD3">
      <w:pPr>
        <w:pStyle w:val="ListParagraph"/>
        <w:numPr>
          <w:ilvl w:val="0"/>
          <w:numId w:val="6"/>
        </w:numPr>
        <w:ind w:left="648"/>
        <w:rPr>
          <w:rFonts w:cstheme="minorHAnsi"/>
          <w:szCs w:val="24"/>
        </w:rPr>
      </w:pPr>
      <w:r w:rsidRPr="00E95C7E">
        <w:rPr>
          <w:rFonts w:cstheme="minorHAnsi"/>
          <w:szCs w:val="24"/>
        </w:rPr>
        <w:t xml:space="preserve">Unit reviews are to be prepared in consultation with the unit’s Advisory Committee </w:t>
      </w:r>
    </w:p>
    <w:p w14:paraId="4B9ED638" w14:textId="6BF63719" w:rsidR="00F05F0F" w:rsidRPr="00E95C7E" w:rsidRDefault="00F05F0F" w:rsidP="4F204FD3">
      <w:pPr>
        <w:pStyle w:val="ListParagraph"/>
        <w:numPr>
          <w:ilvl w:val="0"/>
          <w:numId w:val="6"/>
        </w:numPr>
        <w:ind w:left="648"/>
        <w:rPr>
          <w:rFonts w:cstheme="minorHAnsi"/>
          <w:szCs w:val="24"/>
        </w:rPr>
      </w:pPr>
      <w:r w:rsidRPr="00E95C7E">
        <w:rPr>
          <w:rFonts w:cstheme="minorHAnsi"/>
          <w:szCs w:val="24"/>
        </w:rPr>
        <w:t xml:space="preserve">Attachments </w:t>
      </w:r>
      <w:proofErr w:type="gramStart"/>
      <w:r w:rsidRPr="00E95C7E">
        <w:rPr>
          <w:rFonts w:cstheme="minorHAnsi"/>
          <w:szCs w:val="24"/>
        </w:rPr>
        <w:t>of</w:t>
      </w:r>
      <w:proofErr w:type="gramEnd"/>
      <w:r w:rsidRPr="00E95C7E">
        <w:rPr>
          <w:rFonts w:cstheme="minorHAnsi"/>
          <w:szCs w:val="24"/>
        </w:rPr>
        <w:t xml:space="preserve"> surveys and evaluations are encouraged </w:t>
      </w:r>
    </w:p>
    <w:p w14:paraId="1AF118DD" w14:textId="64A72BC6" w:rsidR="00C33672" w:rsidRPr="00B71189" w:rsidRDefault="00FD58ED" w:rsidP="00A50C4B">
      <w:pPr>
        <w:pStyle w:val="Heading2"/>
      </w:pPr>
      <w:r w:rsidRPr="00B71189">
        <w:lastRenderedPageBreak/>
        <w:t>Reporting Template:</w:t>
      </w:r>
    </w:p>
    <w:p w14:paraId="6471A2BD" w14:textId="2969D996" w:rsidR="00F05F0F" w:rsidRPr="00293FB0" w:rsidRDefault="00F05F0F" w:rsidP="00C33672">
      <w:pPr>
        <w:rPr>
          <w:rFonts w:cstheme="minorHAnsi"/>
          <w:szCs w:val="24"/>
        </w:rPr>
      </w:pPr>
      <w:r w:rsidRPr="00293FB0">
        <w:rPr>
          <w:rFonts w:cstheme="minorHAnsi"/>
          <w:szCs w:val="24"/>
        </w:rPr>
        <w:t>Please Complete the Following:</w:t>
      </w:r>
    </w:p>
    <w:p w14:paraId="767D1CC0" w14:textId="3982C4DD" w:rsidR="00F05F0F" w:rsidRPr="00293FB0" w:rsidRDefault="00F05F0F" w:rsidP="00B47F19">
      <w:pPr>
        <w:pStyle w:val="ListParagraph"/>
        <w:numPr>
          <w:ilvl w:val="0"/>
          <w:numId w:val="46"/>
        </w:numPr>
        <w:rPr>
          <w:rStyle w:val="Strong"/>
          <w:rFonts w:cstheme="minorHAnsi"/>
          <w:b w:val="0"/>
          <w:bCs w:val="0"/>
          <w:szCs w:val="24"/>
        </w:rPr>
      </w:pPr>
      <w:r w:rsidRPr="00293FB0">
        <w:rPr>
          <w:rStyle w:val="Strong"/>
          <w:rFonts w:cstheme="minorHAnsi"/>
          <w:b w:val="0"/>
          <w:bCs w:val="0"/>
          <w:szCs w:val="24"/>
        </w:rPr>
        <w:t xml:space="preserve">Name of the Program Supported by Fee: </w:t>
      </w:r>
      <w:r w:rsidR="00293FB0" w:rsidRPr="00293FB0">
        <w:rPr>
          <w:rStyle w:val="Strong"/>
          <w:rFonts w:cstheme="minorHAnsi"/>
          <w:b w:val="0"/>
          <w:bCs w:val="0"/>
          <w:szCs w:val="24"/>
        </w:rPr>
        <w:t>Academic Support</w:t>
      </w:r>
      <w:r w:rsidR="50231882" w:rsidRPr="00331050">
        <w:rPr>
          <w:rStyle w:val="Strong"/>
          <w:rFonts w:cstheme="minorHAnsi"/>
          <w:b w:val="0"/>
          <w:bCs w:val="0"/>
          <w:szCs w:val="24"/>
        </w:rPr>
        <w:t>—</w:t>
      </w:r>
      <w:r w:rsidR="00293FB0" w:rsidRPr="00293FB0">
        <w:rPr>
          <w:rStyle w:val="Strong"/>
          <w:rFonts w:cstheme="minorHAnsi"/>
          <w:b w:val="0"/>
          <w:bCs w:val="0"/>
          <w:szCs w:val="24"/>
        </w:rPr>
        <w:t>Library</w:t>
      </w:r>
    </w:p>
    <w:p w14:paraId="38C4E7C3" w14:textId="4CFD0954" w:rsidR="00F05F0F" w:rsidRPr="00293FB0" w:rsidRDefault="00F05F0F" w:rsidP="00B47F19">
      <w:pPr>
        <w:pStyle w:val="ListParagraph"/>
        <w:numPr>
          <w:ilvl w:val="0"/>
          <w:numId w:val="46"/>
        </w:numPr>
        <w:rPr>
          <w:rStyle w:val="Strong"/>
          <w:rFonts w:cstheme="minorHAnsi"/>
          <w:b w:val="0"/>
          <w:bCs w:val="0"/>
          <w:szCs w:val="24"/>
        </w:rPr>
      </w:pPr>
      <w:r w:rsidRPr="00293FB0">
        <w:rPr>
          <w:rStyle w:val="Strong"/>
          <w:rFonts w:cstheme="minorHAnsi"/>
          <w:b w:val="0"/>
          <w:bCs w:val="0"/>
          <w:szCs w:val="24"/>
        </w:rPr>
        <w:t xml:space="preserve">Main Contact Name: </w:t>
      </w:r>
      <w:r w:rsidR="00293FB0" w:rsidRPr="00293FB0">
        <w:rPr>
          <w:rStyle w:val="Strong"/>
          <w:rFonts w:cstheme="minorHAnsi"/>
          <w:b w:val="0"/>
          <w:bCs w:val="0"/>
          <w:szCs w:val="24"/>
        </w:rPr>
        <w:t>Melanie Parlette-Stewart</w:t>
      </w:r>
    </w:p>
    <w:p w14:paraId="74FC00F9" w14:textId="42ABFA3C" w:rsidR="00F05F0F" w:rsidRPr="00293FB0" w:rsidRDefault="00F05F0F" w:rsidP="00B47F19">
      <w:pPr>
        <w:pStyle w:val="ListParagraph"/>
        <w:numPr>
          <w:ilvl w:val="0"/>
          <w:numId w:val="46"/>
        </w:numPr>
        <w:rPr>
          <w:rStyle w:val="Strong"/>
          <w:rFonts w:cstheme="minorHAnsi"/>
          <w:b w:val="0"/>
          <w:bCs w:val="0"/>
          <w:szCs w:val="24"/>
        </w:rPr>
      </w:pPr>
      <w:r w:rsidRPr="00293FB0">
        <w:rPr>
          <w:rStyle w:val="Strong"/>
          <w:rFonts w:cstheme="minorHAnsi"/>
          <w:b w:val="0"/>
          <w:bCs w:val="0"/>
          <w:szCs w:val="24"/>
        </w:rPr>
        <w:t xml:space="preserve">Main Contact Phone Number and/or Extension: </w:t>
      </w:r>
      <w:r w:rsidR="74FFC207" w:rsidRPr="00331050">
        <w:rPr>
          <w:rStyle w:val="Strong"/>
          <w:rFonts w:cstheme="minorHAnsi"/>
          <w:b w:val="0"/>
          <w:bCs w:val="0"/>
          <w:szCs w:val="24"/>
        </w:rPr>
        <w:t>N/A</w:t>
      </w:r>
    </w:p>
    <w:p w14:paraId="58E463D4" w14:textId="64263541" w:rsidR="00F05F0F" w:rsidRPr="00331050" w:rsidRDefault="6C05E455" w:rsidP="00B47F19">
      <w:pPr>
        <w:pStyle w:val="ListParagraph"/>
        <w:numPr>
          <w:ilvl w:val="0"/>
          <w:numId w:val="46"/>
        </w:numPr>
        <w:rPr>
          <w:rStyle w:val="Strong"/>
          <w:rFonts w:cstheme="minorHAnsi"/>
          <w:szCs w:val="24"/>
        </w:rPr>
      </w:pPr>
      <w:r w:rsidRPr="00331050">
        <w:rPr>
          <w:rStyle w:val="Strong"/>
          <w:rFonts w:cstheme="minorHAnsi"/>
          <w:b w:val="0"/>
          <w:bCs w:val="0"/>
          <w:szCs w:val="24"/>
        </w:rPr>
        <w:t>Main Contact e-mail Address:</w:t>
      </w:r>
      <w:r w:rsidR="5EB32163" w:rsidRPr="00331050">
        <w:rPr>
          <w:rStyle w:val="Strong"/>
          <w:rFonts w:cstheme="minorHAnsi"/>
          <w:szCs w:val="24"/>
        </w:rPr>
        <w:t xml:space="preserve"> </w:t>
      </w:r>
      <w:hyperlink r:id="rId13">
        <w:r w:rsidR="5EB32163" w:rsidRPr="00331050">
          <w:rPr>
            <w:rStyle w:val="Hyperlink"/>
            <w:rFonts w:cstheme="minorHAnsi"/>
            <w:szCs w:val="24"/>
          </w:rPr>
          <w:t>mparlett@uoguelph.ca</w:t>
        </w:r>
      </w:hyperlink>
    </w:p>
    <w:p w14:paraId="4CD6A8AA" w14:textId="0FFD904A" w:rsidR="00F05F0F" w:rsidRPr="00293FB0" w:rsidRDefault="00F05F0F" w:rsidP="005871A6">
      <w:pPr>
        <w:pStyle w:val="ListParagraph"/>
        <w:numPr>
          <w:ilvl w:val="0"/>
          <w:numId w:val="46"/>
        </w:numPr>
        <w:spacing w:after="240"/>
        <w:rPr>
          <w:rStyle w:val="Strong"/>
          <w:rFonts w:cstheme="minorHAnsi"/>
          <w:b w:val="0"/>
          <w:bCs w:val="0"/>
          <w:szCs w:val="24"/>
        </w:rPr>
      </w:pPr>
      <w:r w:rsidRPr="00293FB0">
        <w:rPr>
          <w:rStyle w:val="Strong"/>
          <w:rFonts w:cstheme="minorHAnsi"/>
          <w:b w:val="0"/>
          <w:bCs w:val="0"/>
          <w:szCs w:val="24"/>
        </w:rPr>
        <w:t>Previous Advisory Committee Membership for 2019-2020:</w:t>
      </w:r>
    </w:p>
    <w:tbl>
      <w:tblPr>
        <w:tblStyle w:val="TableGrid"/>
        <w:tblW w:w="5000" w:type="pct"/>
        <w:tblLook w:val="04A0" w:firstRow="1" w:lastRow="0" w:firstColumn="1" w:lastColumn="0" w:noHBand="0" w:noVBand="1"/>
      </w:tblPr>
      <w:tblGrid>
        <w:gridCol w:w="2426"/>
        <w:gridCol w:w="4454"/>
        <w:gridCol w:w="2470"/>
      </w:tblGrid>
      <w:tr w:rsidR="00F05F0F" w:rsidRPr="00293FB0" w14:paraId="56E71B5B" w14:textId="77777777" w:rsidTr="00A242C4">
        <w:tc>
          <w:tcPr>
            <w:tcW w:w="1297" w:type="pct"/>
          </w:tcPr>
          <w:p w14:paraId="62115AC5" w14:textId="77777777" w:rsidR="00F05F0F" w:rsidRPr="00293FB0" w:rsidRDefault="00F05F0F" w:rsidP="00C33672">
            <w:pPr>
              <w:rPr>
                <w:rStyle w:val="Strong"/>
                <w:rFonts w:cstheme="minorHAnsi"/>
                <w:szCs w:val="24"/>
              </w:rPr>
            </w:pPr>
            <w:r w:rsidRPr="00293FB0">
              <w:rPr>
                <w:rStyle w:val="Strong"/>
                <w:rFonts w:cstheme="minorHAnsi"/>
                <w:szCs w:val="24"/>
              </w:rPr>
              <w:t>Name</w:t>
            </w:r>
          </w:p>
        </w:tc>
        <w:tc>
          <w:tcPr>
            <w:tcW w:w="2382" w:type="pct"/>
          </w:tcPr>
          <w:p w14:paraId="4ED42FAD" w14:textId="77777777" w:rsidR="00F05F0F" w:rsidRPr="00293FB0" w:rsidRDefault="00F05F0F" w:rsidP="00C33672">
            <w:pPr>
              <w:rPr>
                <w:rStyle w:val="Strong"/>
                <w:rFonts w:cstheme="minorHAnsi"/>
                <w:szCs w:val="24"/>
              </w:rPr>
            </w:pPr>
            <w:r w:rsidRPr="00293FB0">
              <w:rPr>
                <w:rStyle w:val="Strong"/>
                <w:rFonts w:cstheme="minorHAnsi"/>
                <w:szCs w:val="24"/>
              </w:rPr>
              <w:t>Role (Student or Employee)</w:t>
            </w:r>
          </w:p>
        </w:tc>
        <w:tc>
          <w:tcPr>
            <w:tcW w:w="1321" w:type="pct"/>
          </w:tcPr>
          <w:p w14:paraId="3D35E035" w14:textId="77777777" w:rsidR="00F05F0F" w:rsidRPr="00293FB0" w:rsidRDefault="00F05F0F" w:rsidP="00C33672">
            <w:pPr>
              <w:rPr>
                <w:rStyle w:val="Strong"/>
                <w:rFonts w:cstheme="minorHAnsi"/>
                <w:szCs w:val="24"/>
              </w:rPr>
            </w:pPr>
            <w:r w:rsidRPr="00293FB0">
              <w:rPr>
                <w:rStyle w:val="Strong"/>
                <w:rFonts w:cstheme="minorHAnsi"/>
                <w:szCs w:val="24"/>
              </w:rPr>
              <w:t xml:space="preserve">Email Address </w:t>
            </w:r>
          </w:p>
        </w:tc>
      </w:tr>
      <w:tr w:rsidR="00F05F0F" w:rsidRPr="00293FB0" w14:paraId="547759AC" w14:textId="77777777" w:rsidTr="00A242C4">
        <w:tc>
          <w:tcPr>
            <w:tcW w:w="1297" w:type="pct"/>
          </w:tcPr>
          <w:p w14:paraId="7B11648C" w14:textId="7435E755" w:rsidR="00293FB0" w:rsidRPr="00E95C7E" w:rsidRDefault="00F751D9" w:rsidP="06928FE8">
            <w:pPr>
              <w:textAlignment w:val="baseline"/>
              <w:rPr>
                <w:rFonts w:cstheme="minorHAnsi"/>
                <w:szCs w:val="24"/>
              </w:rPr>
            </w:pPr>
            <w:r w:rsidRPr="00E95C7E">
              <w:rPr>
                <w:rStyle w:val="Strong"/>
                <w:rFonts w:cstheme="minorHAnsi"/>
                <w:b w:val="0"/>
                <w:bCs w:val="0"/>
                <w:szCs w:val="24"/>
              </w:rPr>
              <w:t>Madeline Ward</w:t>
            </w:r>
          </w:p>
        </w:tc>
        <w:tc>
          <w:tcPr>
            <w:tcW w:w="2382" w:type="pct"/>
          </w:tcPr>
          <w:p w14:paraId="654B3DAD" w14:textId="7B9F8834" w:rsidR="00F05F0F" w:rsidRPr="00293FB0" w:rsidRDefault="00F751D9" w:rsidP="00C33672">
            <w:pPr>
              <w:rPr>
                <w:rStyle w:val="Strong"/>
                <w:rFonts w:cstheme="minorHAnsi"/>
                <w:b w:val="0"/>
                <w:bCs w:val="0"/>
                <w:szCs w:val="24"/>
              </w:rPr>
            </w:pPr>
            <w:r w:rsidRPr="00E95C7E">
              <w:rPr>
                <w:rStyle w:val="Strong"/>
                <w:rFonts w:cstheme="minorHAnsi"/>
                <w:b w:val="0"/>
                <w:bCs w:val="0"/>
                <w:szCs w:val="24"/>
              </w:rPr>
              <w:t>Chair (Graduate Student Association)</w:t>
            </w:r>
          </w:p>
        </w:tc>
        <w:tc>
          <w:tcPr>
            <w:tcW w:w="1321" w:type="pct"/>
          </w:tcPr>
          <w:p w14:paraId="128A0891" w14:textId="04EF52E4" w:rsidR="00F05F0F" w:rsidRPr="00293FB0" w:rsidRDefault="00AC0318" w:rsidP="00C33672">
            <w:pPr>
              <w:rPr>
                <w:rStyle w:val="Strong"/>
                <w:rFonts w:cstheme="minorHAnsi"/>
                <w:b w:val="0"/>
                <w:bCs w:val="0"/>
                <w:szCs w:val="24"/>
              </w:rPr>
            </w:pPr>
            <w:r>
              <w:rPr>
                <w:rStyle w:val="Strong"/>
                <w:rFonts w:cstheme="minorHAnsi"/>
                <w:b w:val="0"/>
                <w:bCs w:val="0"/>
                <w:szCs w:val="24"/>
              </w:rPr>
              <w:t>-</w:t>
            </w:r>
          </w:p>
        </w:tc>
      </w:tr>
      <w:tr w:rsidR="00F751D9" w:rsidRPr="00E95C7E" w14:paraId="65C9B077" w14:textId="77777777" w:rsidTr="00A242C4">
        <w:tc>
          <w:tcPr>
            <w:tcW w:w="1297" w:type="pct"/>
          </w:tcPr>
          <w:p w14:paraId="2713D502" w14:textId="0556F65C" w:rsidR="00F751D9" w:rsidRPr="00E95C7E" w:rsidRDefault="00F751D9" w:rsidP="06928FE8">
            <w:pPr>
              <w:pStyle w:val="paragraph"/>
              <w:spacing w:before="0" w:beforeAutospacing="0" w:after="0" w:afterAutospacing="0"/>
              <w:rPr>
                <w:rFonts w:asciiTheme="minorHAnsi" w:hAnsiTheme="minorHAnsi" w:cstheme="minorHAnsi"/>
              </w:rPr>
            </w:pPr>
            <w:r w:rsidRPr="00E95C7E">
              <w:rPr>
                <w:rStyle w:val="normaltextrun"/>
                <w:rFonts w:asciiTheme="minorHAnsi" w:eastAsiaTheme="majorEastAsia" w:hAnsiTheme="minorHAnsi" w:cstheme="minorHAnsi"/>
                <w:lang w:val="en-US"/>
              </w:rPr>
              <w:t>Kailyn Brewer</w:t>
            </w:r>
          </w:p>
        </w:tc>
        <w:tc>
          <w:tcPr>
            <w:tcW w:w="2382" w:type="pct"/>
          </w:tcPr>
          <w:p w14:paraId="12AD49B2" w14:textId="7AB93D36" w:rsidR="00F751D9" w:rsidRPr="00E95C7E" w:rsidRDefault="00F751D9">
            <w:pPr>
              <w:rPr>
                <w:rFonts w:cstheme="minorHAnsi"/>
                <w:szCs w:val="24"/>
              </w:rPr>
            </w:pPr>
            <w:r w:rsidRPr="00E95C7E">
              <w:rPr>
                <w:rFonts w:cstheme="minorHAnsi"/>
                <w:szCs w:val="24"/>
              </w:rPr>
              <w:t>Member (Undergraduate Student)</w:t>
            </w:r>
          </w:p>
        </w:tc>
        <w:tc>
          <w:tcPr>
            <w:tcW w:w="1321" w:type="pct"/>
          </w:tcPr>
          <w:p w14:paraId="01225923" w14:textId="6C5915E8" w:rsidR="00F751D9" w:rsidRPr="00E95C7E" w:rsidRDefault="00380797">
            <w:pPr>
              <w:rPr>
                <w:rFonts w:cstheme="minorHAnsi"/>
                <w:szCs w:val="24"/>
              </w:rPr>
            </w:pPr>
            <w:r>
              <w:rPr>
                <w:rFonts w:cstheme="minorHAnsi"/>
                <w:szCs w:val="24"/>
              </w:rPr>
              <w:t>-</w:t>
            </w:r>
          </w:p>
        </w:tc>
      </w:tr>
      <w:tr w:rsidR="00F751D9" w:rsidRPr="00E95C7E" w14:paraId="682C062A" w14:textId="77777777" w:rsidTr="00A242C4">
        <w:tc>
          <w:tcPr>
            <w:tcW w:w="1297" w:type="pct"/>
          </w:tcPr>
          <w:p w14:paraId="0991FB04" w14:textId="7E86D8AF" w:rsidR="00F751D9" w:rsidRPr="00E95C7E" w:rsidRDefault="00F751D9" w:rsidP="06928FE8">
            <w:pPr>
              <w:pStyle w:val="paragraph"/>
              <w:spacing w:before="0" w:beforeAutospacing="0" w:after="0" w:afterAutospacing="0"/>
              <w:rPr>
                <w:rStyle w:val="eop"/>
                <w:rFonts w:asciiTheme="minorHAnsi" w:hAnsiTheme="minorHAnsi" w:cstheme="minorHAnsi"/>
              </w:rPr>
            </w:pPr>
            <w:r w:rsidRPr="00E95C7E">
              <w:rPr>
                <w:rStyle w:val="normaltextrun"/>
                <w:rFonts w:asciiTheme="minorHAnsi" w:eastAsiaTheme="majorEastAsia" w:hAnsiTheme="minorHAnsi" w:cstheme="minorHAnsi"/>
                <w:lang w:val="en-US"/>
              </w:rPr>
              <w:t>Chelsea Hartlen</w:t>
            </w:r>
          </w:p>
        </w:tc>
        <w:tc>
          <w:tcPr>
            <w:tcW w:w="2382" w:type="pct"/>
          </w:tcPr>
          <w:p w14:paraId="17BE8290" w14:textId="2ADF5C52" w:rsidR="00F751D9" w:rsidRPr="00E95C7E" w:rsidRDefault="00F751D9">
            <w:pPr>
              <w:rPr>
                <w:rFonts w:cstheme="minorHAnsi"/>
                <w:szCs w:val="24"/>
              </w:rPr>
            </w:pPr>
            <w:r w:rsidRPr="00E95C7E">
              <w:rPr>
                <w:rFonts w:cstheme="minorHAnsi"/>
                <w:szCs w:val="24"/>
              </w:rPr>
              <w:t>Member (Graduate Student</w:t>
            </w:r>
            <w:r w:rsidR="00A242C4" w:rsidRPr="00E95C7E">
              <w:rPr>
                <w:rFonts w:cstheme="minorHAnsi"/>
                <w:szCs w:val="24"/>
              </w:rPr>
              <w:t>)</w:t>
            </w:r>
          </w:p>
        </w:tc>
        <w:tc>
          <w:tcPr>
            <w:tcW w:w="1321" w:type="pct"/>
          </w:tcPr>
          <w:p w14:paraId="2B039911" w14:textId="30AA4CD5" w:rsidR="00F751D9" w:rsidRPr="00E95C7E" w:rsidRDefault="00380797">
            <w:pPr>
              <w:rPr>
                <w:rFonts w:cstheme="minorHAnsi"/>
                <w:szCs w:val="24"/>
              </w:rPr>
            </w:pPr>
            <w:r>
              <w:rPr>
                <w:rFonts w:cstheme="minorHAnsi"/>
                <w:szCs w:val="24"/>
              </w:rPr>
              <w:t>-</w:t>
            </w:r>
          </w:p>
        </w:tc>
      </w:tr>
      <w:tr w:rsidR="00F751D9" w:rsidRPr="00E95C7E" w14:paraId="602B4BAC" w14:textId="77777777" w:rsidTr="00A242C4">
        <w:tc>
          <w:tcPr>
            <w:tcW w:w="1297" w:type="pct"/>
          </w:tcPr>
          <w:p w14:paraId="7C93CE84" w14:textId="6E860AC5" w:rsidR="00F751D9" w:rsidRPr="00E95C7E" w:rsidRDefault="00F751D9" w:rsidP="06928FE8">
            <w:pPr>
              <w:pStyle w:val="paragraph"/>
              <w:spacing w:before="0" w:beforeAutospacing="0" w:after="0" w:afterAutospacing="0"/>
              <w:rPr>
                <w:rStyle w:val="eop"/>
                <w:rFonts w:asciiTheme="minorHAnsi" w:hAnsiTheme="minorHAnsi" w:cstheme="minorHAnsi"/>
              </w:rPr>
            </w:pPr>
            <w:r w:rsidRPr="00E95C7E">
              <w:rPr>
                <w:rStyle w:val="normaltextrun"/>
                <w:rFonts w:asciiTheme="minorHAnsi" w:eastAsiaTheme="majorEastAsia" w:hAnsiTheme="minorHAnsi" w:cstheme="minorHAnsi"/>
                <w:lang w:val="en-US"/>
              </w:rPr>
              <w:t>Tyler Poirier</w:t>
            </w:r>
          </w:p>
        </w:tc>
        <w:tc>
          <w:tcPr>
            <w:tcW w:w="2382" w:type="pct"/>
          </w:tcPr>
          <w:p w14:paraId="6D2C908B" w14:textId="4713CCFD" w:rsidR="00F751D9" w:rsidRPr="00E95C7E" w:rsidRDefault="00A242C4">
            <w:pPr>
              <w:rPr>
                <w:rFonts w:cstheme="minorHAnsi"/>
                <w:szCs w:val="24"/>
              </w:rPr>
            </w:pPr>
            <w:r w:rsidRPr="00E95C7E">
              <w:rPr>
                <w:rFonts w:cstheme="minorHAnsi"/>
                <w:szCs w:val="24"/>
              </w:rPr>
              <w:t>Member (CSA President)</w:t>
            </w:r>
          </w:p>
        </w:tc>
        <w:tc>
          <w:tcPr>
            <w:tcW w:w="1321" w:type="pct"/>
          </w:tcPr>
          <w:p w14:paraId="20ACCFD4" w14:textId="1052626C" w:rsidR="00F751D9" w:rsidRPr="00E95C7E" w:rsidRDefault="00380797">
            <w:pPr>
              <w:rPr>
                <w:rFonts w:cstheme="minorHAnsi"/>
                <w:szCs w:val="24"/>
              </w:rPr>
            </w:pPr>
            <w:r>
              <w:rPr>
                <w:rFonts w:cstheme="minorHAnsi"/>
                <w:szCs w:val="24"/>
              </w:rPr>
              <w:t>-</w:t>
            </w:r>
          </w:p>
        </w:tc>
      </w:tr>
      <w:tr w:rsidR="00F751D9" w:rsidRPr="00E95C7E" w14:paraId="36004A2D" w14:textId="77777777" w:rsidTr="00A242C4">
        <w:tc>
          <w:tcPr>
            <w:tcW w:w="1297" w:type="pct"/>
          </w:tcPr>
          <w:p w14:paraId="4283540D" w14:textId="3DC06D7B" w:rsidR="00F751D9" w:rsidRPr="00E95C7E" w:rsidRDefault="00F751D9" w:rsidP="06928FE8">
            <w:pPr>
              <w:rPr>
                <w:rFonts w:cstheme="minorHAnsi"/>
                <w:szCs w:val="24"/>
              </w:rPr>
            </w:pPr>
            <w:r w:rsidRPr="00E95C7E">
              <w:rPr>
                <w:rStyle w:val="normaltextrun"/>
                <w:rFonts w:eastAsiaTheme="majorEastAsia" w:cstheme="minorHAnsi"/>
                <w:szCs w:val="24"/>
              </w:rPr>
              <w:t>Stephanie Rosen</w:t>
            </w:r>
          </w:p>
        </w:tc>
        <w:tc>
          <w:tcPr>
            <w:tcW w:w="2382" w:type="pct"/>
          </w:tcPr>
          <w:p w14:paraId="093E1B14" w14:textId="669EC204" w:rsidR="00F751D9" w:rsidRPr="00E95C7E" w:rsidRDefault="00A242C4">
            <w:pPr>
              <w:rPr>
                <w:rFonts w:cstheme="minorHAnsi"/>
                <w:szCs w:val="24"/>
              </w:rPr>
            </w:pPr>
            <w:r w:rsidRPr="00E95C7E">
              <w:rPr>
                <w:rFonts w:cstheme="minorHAnsi"/>
                <w:szCs w:val="24"/>
              </w:rPr>
              <w:t>Member (Undergraduate Student)</w:t>
            </w:r>
          </w:p>
        </w:tc>
        <w:tc>
          <w:tcPr>
            <w:tcW w:w="1321" w:type="pct"/>
          </w:tcPr>
          <w:p w14:paraId="30FAF3AC" w14:textId="439670F2" w:rsidR="00F751D9" w:rsidRPr="00E95C7E" w:rsidRDefault="00380797">
            <w:pPr>
              <w:rPr>
                <w:rFonts w:cstheme="minorHAnsi"/>
                <w:szCs w:val="24"/>
              </w:rPr>
            </w:pPr>
            <w:r>
              <w:rPr>
                <w:rFonts w:cstheme="minorHAnsi"/>
                <w:szCs w:val="24"/>
              </w:rPr>
              <w:t>-</w:t>
            </w:r>
          </w:p>
        </w:tc>
      </w:tr>
      <w:tr w:rsidR="00F751D9" w:rsidRPr="00E95C7E" w14:paraId="723555EC" w14:textId="77777777" w:rsidTr="00A242C4">
        <w:tc>
          <w:tcPr>
            <w:tcW w:w="1297" w:type="pct"/>
          </w:tcPr>
          <w:p w14:paraId="29CA202B" w14:textId="7E1CB4FB" w:rsidR="00F751D9" w:rsidRPr="00E95C7E" w:rsidRDefault="00F751D9" w:rsidP="06928FE8">
            <w:pPr>
              <w:rPr>
                <w:rStyle w:val="scxw181541730"/>
                <w:rFonts w:cstheme="minorHAnsi"/>
                <w:szCs w:val="24"/>
              </w:rPr>
            </w:pPr>
            <w:r w:rsidRPr="00E95C7E">
              <w:rPr>
                <w:rStyle w:val="normaltextrun"/>
                <w:rFonts w:eastAsiaTheme="majorEastAsia" w:cstheme="minorHAnsi"/>
                <w:szCs w:val="24"/>
              </w:rPr>
              <w:t>Zachary Sprague</w:t>
            </w:r>
          </w:p>
        </w:tc>
        <w:tc>
          <w:tcPr>
            <w:tcW w:w="2382" w:type="pct"/>
          </w:tcPr>
          <w:p w14:paraId="1E1B1E51" w14:textId="333BAA00" w:rsidR="00F751D9" w:rsidRPr="00E95C7E" w:rsidRDefault="00A242C4">
            <w:pPr>
              <w:rPr>
                <w:rFonts w:cstheme="minorHAnsi"/>
                <w:szCs w:val="24"/>
              </w:rPr>
            </w:pPr>
            <w:r w:rsidRPr="00E95C7E">
              <w:rPr>
                <w:rFonts w:cstheme="minorHAnsi"/>
                <w:szCs w:val="24"/>
              </w:rPr>
              <w:t>Member (Undergraduate Student)</w:t>
            </w:r>
          </w:p>
        </w:tc>
        <w:tc>
          <w:tcPr>
            <w:tcW w:w="1321" w:type="pct"/>
          </w:tcPr>
          <w:p w14:paraId="0605FC11" w14:textId="7D77D817" w:rsidR="00F751D9" w:rsidRPr="00E95C7E" w:rsidRDefault="00380797">
            <w:pPr>
              <w:rPr>
                <w:rFonts w:cstheme="minorHAnsi"/>
                <w:szCs w:val="24"/>
              </w:rPr>
            </w:pPr>
            <w:r>
              <w:rPr>
                <w:rFonts w:cstheme="minorHAnsi"/>
                <w:szCs w:val="24"/>
              </w:rPr>
              <w:t>-</w:t>
            </w:r>
          </w:p>
        </w:tc>
      </w:tr>
      <w:tr w:rsidR="00F751D9" w:rsidRPr="00E95C7E" w14:paraId="52B03402" w14:textId="77777777" w:rsidTr="00A242C4">
        <w:tc>
          <w:tcPr>
            <w:tcW w:w="1297" w:type="pct"/>
          </w:tcPr>
          <w:p w14:paraId="0544BD71" w14:textId="00AAAE97" w:rsidR="00F751D9" w:rsidRPr="00E95C7E" w:rsidRDefault="00F751D9" w:rsidP="06928FE8">
            <w:pPr>
              <w:rPr>
                <w:rStyle w:val="normaltextrun"/>
                <w:rFonts w:cstheme="minorHAnsi"/>
                <w:szCs w:val="24"/>
              </w:rPr>
            </w:pPr>
            <w:r w:rsidRPr="00E95C7E">
              <w:rPr>
                <w:rStyle w:val="normaltextrun"/>
                <w:rFonts w:eastAsiaTheme="majorEastAsia" w:cstheme="minorHAnsi"/>
                <w:szCs w:val="24"/>
              </w:rPr>
              <w:t xml:space="preserve">Joannah </w:t>
            </w:r>
            <w:proofErr w:type="spellStart"/>
            <w:r w:rsidRPr="00E95C7E">
              <w:rPr>
                <w:rStyle w:val="normaltextrun"/>
                <w:rFonts w:eastAsiaTheme="majorEastAsia" w:cstheme="minorHAnsi"/>
                <w:szCs w:val="24"/>
              </w:rPr>
              <w:t>O'Hatnick</w:t>
            </w:r>
            <w:proofErr w:type="spellEnd"/>
          </w:p>
        </w:tc>
        <w:tc>
          <w:tcPr>
            <w:tcW w:w="2382" w:type="pct"/>
          </w:tcPr>
          <w:p w14:paraId="00426412" w14:textId="41BB438E" w:rsidR="00F751D9" w:rsidRPr="00E95C7E" w:rsidRDefault="00A242C4">
            <w:pPr>
              <w:rPr>
                <w:rFonts w:cstheme="minorHAnsi"/>
                <w:szCs w:val="24"/>
              </w:rPr>
            </w:pPr>
            <w:r w:rsidRPr="00E95C7E">
              <w:rPr>
                <w:rFonts w:cstheme="minorHAnsi"/>
                <w:szCs w:val="24"/>
              </w:rPr>
              <w:t>Member (Library Staff)</w:t>
            </w:r>
          </w:p>
        </w:tc>
        <w:tc>
          <w:tcPr>
            <w:tcW w:w="1321" w:type="pct"/>
          </w:tcPr>
          <w:p w14:paraId="5B8838A4" w14:textId="68242242" w:rsidR="00F751D9" w:rsidRPr="00E95C7E" w:rsidRDefault="00B80A1C">
            <w:pPr>
              <w:rPr>
                <w:rFonts w:cstheme="minorHAnsi"/>
                <w:szCs w:val="24"/>
              </w:rPr>
            </w:pPr>
            <w:hyperlink r:id="rId14" w:history="1">
              <w:r w:rsidRPr="00B80A1C">
                <w:rPr>
                  <w:rStyle w:val="Hyperlink"/>
                  <w:rFonts w:cstheme="minorHAnsi"/>
                  <w:szCs w:val="24"/>
                </w:rPr>
                <w:t>johatnic@uoguelph.ca</w:t>
              </w:r>
            </w:hyperlink>
          </w:p>
        </w:tc>
      </w:tr>
      <w:tr w:rsidR="00F751D9" w:rsidRPr="00E95C7E" w14:paraId="56B16D66" w14:textId="77777777" w:rsidTr="00A242C4">
        <w:tc>
          <w:tcPr>
            <w:tcW w:w="1297" w:type="pct"/>
          </w:tcPr>
          <w:p w14:paraId="67C5C71E" w14:textId="6DD432B8" w:rsidR="00F751D9" w:rsidRPr="00E95C7E" w:rsidRDefault="00F751D9" w:rsidP="06928FE8">
            <w:pPr>
              <w:pStyle w:val="paragraph"/>
              <w:spacing w:before="0" w:beforeAutospacing="0" w:after="0" w:afterAutospacing="0"/>
              <w:rPr>
                <w:rStyle w:val="Strong"/>
                <w:rFonts w:asciiTheme="minorHAnsi" w:hAnsiTheme="minorHAnsi" w:cstheme="minorHAnsi"/>
                <w:b w:val="0"/>
                <w:bCs w:val="0"/>
              </w:rPr>
            </w:pPr>
            <w:r w:rsidRPr="00E95C7E">
              <w:rPr>
                <w:rStyle w:val="normaltextrun"/>
                <w:rFonts w:asciiTheme="minorHAnsi" w:eastAsiaTheme="majorEastAsia" w:hAnsiTheme="minorHAnsi" w:cstheme="minorHAnsi"/>
                <w:lang w:val="en-US"/>
              </w:rPr>
              <w:t>Kim Garwood</w:t>
            </w:r>
          </w:p>
        </w:tc>
        <w:tc>
          <w:tcPr>
            <w:tcW w:w="2382" w:type="pct"/>
          </w:tcPr>
          <w:p w14:paraId="683D183B" w14:textId="2B621BE0" w:rsidR="00F751D9" w:rsidRPr="00E95C7E" w:rsidRDefault="00A242C4">
            <w:pPr>
              <w:rPr>
                <w:rFonts w:cstheme="minorHAnsi"/>
                <w:szCs w:val="24"/>
              </w:rPr>
            </w:pPr>
            <w:r w:rsidRPr="00E95C7E">
              <w:rPr>
                <w:rFonts w:cstheme="minorHAnsi"/>
                <w:szCs w:val="24"/>
              </w:rPr>
              <w:t>Member (Library Staff)</w:t>
            </w:r>
          </w:p>
        </w:tc>
        <w:tc>
          <w:tcPr>
            <w:tcW w:w="1321" w:type="pct"/>
          </w:tcPr>
          <w:p w14:paraId="1578816E" w14:textId="51AF6451" w:rsidR="00F751D9" w:rsidRPr="00E95C7E" w:rsidRDefault="00B80A1C">
            <w:pPr>
              <w:rPr>
                <w:rFonts w:cstheme="minorHAnsi"/>
                <w:szCs w:val="24"/>
              </w:rPr>
            </w:pPr>
            <w:r>
              <w:rPr>
                <w:rFonts w:cstheme="minorHAnsi"/>
                <w:szCs w:val="24"/>
              </w:rPr>
              <w:t>-</w:t>
            </w:r>
          </w:p>
        </w:tc>
      </w:tr>
    </w:tbl>
    <w:p w14:paraId="04FD599A" w14:textId="22A2274A" w:rsidR="00F05F0F" w:rsidRPr="00E95C7E" w:rsidRDefault="500F3374" w:rsidP="53259F44">
      <w:pPr>
        <w:pStyle w:val="ListParagraph"/>
        <w:numPr>
          <w:ilvl w:val="0"/>
          <w:numId w:val="46"/>
        </w:numPr>
        <w:rPr>
          <w:rFonts w:cstheme="minorBidi"/>
        </w:rPr>
      </w:pPr>
      <w:r w:rsidRPr="53259F44">
        <w:rPr>
          <w:rFonts w:cstheme="minorBidi"/>
        </w:rPr>
        <w:t>Current Advisory Committee Membership for 2020-2021:</w:t>
      </w:r>
    </w:p>
    <w:tbl>
      <w:tblPr>
        <w:tblStyle w:val="TableGrid"/>
        <w:tblpPr w:leftFromText="180" w:rightFromText="180" w:vertAnchor="text" w:horzAnchor="margin" w:tblpY="410"/>
        <w:tblW w:w="9350" w:type="dxa"/>
        <w:tblLook w:val="04A0" w:firstRow="1" w:lastRow="0" w:firstColumn="1" w:lastColumn="0" w:noHBand="0" w:noVBand="1"/>
      </w:tblPr>
      <w:tblGrid>
        <w:gridCol w:w="2115"/>
        <w:gridCol w:w="3990"/>
        <w:gridCol w:w="3245"/>
      </w:tblGrid>
      <w:tr w:rsidR="00E95C7E" w:rsidRPr="00E95C7E" w14:paraId="6875A148" w14:textId="77777777" w:rsidTr="53259F44">
        <w:tc>
          <w:tcPr>
            <w:tcW w:w="2115" w:type="dxa"/>
          </w:tcPr>
          <w:p w14:paraId="4A6A0BDC" w14:textId="77777777" w:rsidR="00E95C7E" w:rsidRPr="00E95C7E" w:rsidRDefault="00E95C7E" w:rsidP="00E95C7E">
            <w:pPr>
              <w:rPr>
                <w:rStyle w:val="Strong"/>
                <w:rFonts w:cstheme="minorHAnsi"/>
                <w:szCs w:val="24"/>
              </w:rPr>
            </w:pPr>
            <w:r w:rsidRPr="00E95C7E">
              <w:rPr>
                <w:rStyle w:val="Strong"/>
                <w:rFonts w:cstheme="minorHAnsi"/>
                <w:szCs w:val="24"/>
              </w:rPr>
              <w:t>Name</w:t>
            </w:r>
          </w:p>
        </w:tc>
        <w:tc>
          <w:tcPr>
            <w:tcW w:w="3990" w:type="dxa"/>
          </w:tcPr>
          <w:p w14:paraId="6155E25E" w14:textId="77777777" w:rsidR="00E95C7E" w:rsidRPr="00E95C7E" w:rsidRDefault="00E95C7E" w:rsidP="00E95C7E">
            <w:pPr>
              <w:rPr>
                <w:rStyle w:val="Strong"/>
                <w:rFonts w:cstheme="minorHAnsi"/>
                <w:szCs w:val="24"/>
              </w:rPr>
            </w:pPr>
            <w:r w:rsidRPr="00E95C7E">
              <w:rPr>
                <w:rStyle w:val="Strong"/>
                <w:rFonts w:cstheme="minorHAnsi"/>
                <w:szCs w:val="24"/>
              </w:rPr>
              <w:t>Role (Student or Employee)</w:t>
            </w:r>
          </w:p>
        </w:tc>
        <w:tc>
          <w:tcPr>
            <w:tcW w:w="3245" w:type="dxa"/>
          </w:tcPr>
          <w:p w14:paraId="36DA1C1F" w14:textId="77777777" w:rsidR="00E95C7E" w:rsidRPr="00E95C7E" w:rsidRDefault="00E95C7E" w:rsidP="00E95C7E">
            <w:pPr>
              <w:rPr>
                <w:rStyle w:val="Strong"/>
                <w:rFonts w:cstheme="minorHAnsi"/>
                <w:szCs w:val="24"/>
              </w:rPr>
            </w:pPr>
            <w:r w:rsidRPr="00E95C7E">
              <w:rPr>
                <w:rStyle w:val="Strong"/>
                <w:rFonts w:cstheme="minorHAnsi"/>
                <w:szCs w:val="24"/>
              </w:rPr>
              <w:t xml:space="preserve">Email Address </w:t>
            </w:r>
          </w:p>
        </w:tc>
      </w:tr>
      <w:tr w:rsidR="00E95C7E" w:rsidRPr="00E95C7E" w14:paraId="3C2E3FA9" w14:textId="77777777" w:rsidTr="53259F44">
        <w:trPr>
          <w:trHeight w:val="58"/>
        </w:trPr>
        <w:tc>
          <w:tcPr>
            <w:tcW w:w="2115" w:type="dxa"/>
          </w:tcPr>
          <w:p w14:paraId="03B94710" w14:textId="77777777" w:rsidR="00E95C7E" w:rsidRPr="00E95C7E" w:rsidRDefault="00E95C7E" w:rsidP="00E95C7E">
            <w:pPr>
              <w:rPr>
                <w:rFonts w:cstheme="minorHAnsi"/>
                <w:szCs w:val="24"/>
              </w:rPr>
            </w:pPr>
            <w:r w:rsidRPr="00E95C7E">
              <w:rPr>
                <w:rFonts w:cstheme="minorHAnsi"/>
                <w:szCs w:val="24"/>
              </w:rPr>
              <w:t>Waed Hasan</w:t>
            </w:r>
          </w:p>
        </w:tc>
        <w:tc>
          <w:tcPr>
            <w:tcW w:w="3990" w:type="dxa"/>
          </w:tcPr>
          <w:p w14:paraId="75E7E69C" w14:textId="77777777" w:rsidR="00E95C7E" w:rsidRPr="00E95C7E" w:rsidRDefault="00E95C7E" w:rsidP="00E95C7E">
            <w:pPr>
              <w:rPr>
                <w:rFonts w:cstheme="minorHAnsi"/>
                <w:szCs w:val="24"/>
              </w:rPr>
            </w:pPr>
            <w:r w:rsidRPr="00E95C7E">
              <w:rPr>
                <w:rFonts w:cstheme="minorHAnsi"/>
                <w:szCs w:val="24"/>
              </w:rPr>
              <w:t>Chair (Graduate Student)</w:t>
            </w:r>
          </w:p>
        </w:tc>
        <w:tc>
          <w:tcPr>
            <w:tcW w:w="3245" w:type="dxa"/>
          </w:tcPr>
          <w:p w14:paraId="5C86D88B" w14:textId="4950692C" w:rsidR="00E95C7E" w:rsidRPr="00E95C7E" w:rsidRDefault="00B80A1C" w:rsidP="00E95C7E">
            <w:pPr>
              <w:rPr>
                <w:rFonts w:cstheme="minorHAnsi"/>
                <w:szCs w:val="24"/>
              </w:rPr>
            </w:pPr>
            <w:hyperlink r:id="rId15" w:history="1">
              <w:r w:rsidR="00E95C7E" w:rsidRPr="00B80A1C">
                <w:rPr>
                  <w:rStyle w:val="Hyperlink"/>
                  <w:rFonts w:cstheme="minorHAnsi"/>
                  <w:szCs w:val="24"/>
                </w:rPr>
                <w:t>whasan@uoguelph.ca</w:t>
              </w:r>
            </w:hyperlink>
          </w:p>
        </w:tc>
      </w:tr>
      <w:tr w:rsidR="00E95C7E" w:rsidRPr="00E95C7E" w14:paraId="198A8FA2" w14:textId="77777777" w:rsidTr="53259F44">
        <w:trPr>
          <w:trHeight w:val="58"/>
        </w:trPr>
        <w:tc>
          <w:tcPr>
            <w:tcW w:w="2115" w:type="dxa"/>
          </w:tcPr>
          <w:p w14:paraId="554D1733" w14:textId="77777777" w:rsidR="00E95C7E" w:rsidRPr="00E95C7E" w:rsidRDefault="00E95C7E" w:rsidP="00E95C7E">
            <w:pPr>
              <w:rPr>
                <w:rFonts w:cstheme="minorHAnsi"/>
                <w:szCs w:val="24"/>
              </w:rPr>
            </w:pPr>
            <w:r w:rsidRPr="00E95C7E">
              <w:rPr>
                <w:rFonts w:cstheme="minorHAnsi"/>
                <w:szCs w:val="24"/>
              </w:rPr>
              <w:t>Chelsea Hartlen</w:t>
            </w:r>
          </w:p>
        </w:tc>
        <w:tc>
          <w:tcPr>
            <w:tcW w:w="3990" w:type="dxa"/>
          </w:tcPr>
          <w:p w14:paraId="097FF372" w14:textId="77777777" w:rsidR="00E95C7E" w:rsidRPr="00E95C7E" w:rsidRDefault="00E95C7E" w:rsidP="00E95C7E">
            <w:pPr>
              <w:rPr>
                <w:rFonts w:cstheme="minorHAnsi"/>
                <w:szCs w:val="24"/>
              </w:rPr>
            </w:pPr>
            <w:r w:rsidRPr="00E95C7E">
              <w:rPr>
                <w:rFonts w:cstheme="minorHAnsi"/>
                <w:szCs w:val="24"/>
              </w:rPr>
              <w:t>Member (Writing Specialist, Library Staff)</w:t>
            </w:r>
          </w:p>
        </w:tc>
        <w:tc>
          <w:tcPr>
            <w:tcW w:w="3245" w:type="dxa"/>
          </w:tcPr>
          <w:p w14:paraId="0CAB0FD1" w14:textId="0FFF6391" w:rsidR="00E95C7E" w:rsidRPr="00E95C7E" w:rsidRDefault="00B80A1C" w:rsidP="00E95C7E">
            <w:pPr>
              <w:rPr>
                <w:rFonts w:cstheme="minorHAnsi"/>
                <w:szCs w:val="24"/>
              </w:rPr>
            </w:pPr>
            <w:hyperlink r:id="rId16" w:history="1">
              <w:r w:rsidR="00E95C7E" w:rsidRPr="00B80A1C">
                <w:rPr>
                  <w:rStyle w:val="Hyperlink"/>
                  <w:rFonts w:cstheme="minorHAnsi"/>
                  <w:szCs w:val="24"/>
                </w:rPr>
                <w:t>chartlen@uoguelph.ca</w:t>
              </w:r>
            </w:hyperlink>
          </w:p>
        </w:tc>
      </w:tr>
      <w:tr w:rsidR="00E95C7E" w:rsidRPr="00E95C7E" w14:paraId="1FF9B820" w14:textId="77777777" w:rsidTr="53259F44">
        <w:trPr>
          <w:trHeight w:val="58"/>
        </w:trPr>
        <w:tc>
          <w:tcPr>
            <w:tcW w:w="2115" w:type="dxa"/>
          </w:tcPr>
          <w:p w14:paraId="73B4F0FF" w14:textId="77777777" w:rsidR="00E95C7E" w:rsidRPr="00E95C7E" w:rsidRDefault="00E95C7E" w:rsidP="00E95C7E">
            <w:pPr>
              <w:tabs>
                <w:tab w:val="left" w:pos="1905"/>
              </w:tabs>
              <w:rPr>
                <w:rFonts w:cstheme="minorHAnsi"/>
                <w:szCs w:val="24"/>
              </w:rPr>
            </w:pPr>
            <w:r w:rsidRPr="00E95C7E">
              <w:rPr>
                <w:rFonts w:cstheme="minorHAnsi"/>
                <w:szCs w:val="24"/>
              </w:rPr>
              <w:t xml:space="preserve">Jessica </w:t>
            </w:r>
            <w:proofErr w:type="spellStart"/>
            <w:r w:rsidRPr="00E95C7E">
              <w:rPr>
                <w:rFonts w:cstheme="minorHAnsi"/>
                <w:szCs w:val="24"/>
              </w:rPr>
              <w:t>Ulbikas</w:t>
            </w:r>
            <w:proofErr w:type="spellEnd"/>
          </w:p>
        </w:tc>
        <w:tc>
          <w:tcPr>
            <w:tcW w:w="3990" w:type="dxa"/>
          </w:tcPr>
          <w:p w14:paraId="7F8E5AD9" w14:textId="77777777" w:rsidR="00E95C7E" w:rsidRPr="00E95C7E" w:rsidRDefault="00E95C7E" w:rsidP="00E95C7E">
            <w:pPr>
              <w:rPr>
                <w:rFonts w:cstheme="minorHAnsi"/>
                <w:szCs w:val="24"/>
              </w:rPr>
            </w:pPr>
            <w:r w:rsidRPr="00E95C7E">
              <w:rPr>
                <w:rFonts w:cstheme="minorHAnsi"/>
                <w:szCs w:val="24"/>
              </w:rPr>
              <w:t>Member (Undergraduate Student)</w:t>
            </w:r>
          </w:p>
        </w:tc>
        <w:tc>
          <w:tcPr>
            <w:tcW w:w="3245" w:type="dxa"/>
          </w:tcPr>
          <w:p w14:paraId="13402C8C" w14:textId="30671A00" w:rsidR="00E95C7E" w:rsidRPr="00E95C7E" w:rsidRDefault="00B80A1C" w:rsidP="00E95C7E">
            <w:pPr>
              <w:rPr>
                <w:rFonts w:cstheme="minorHAnsi"/>
                <w:szCs w:val="24"/>
              </w:rPr>
            </w:pPr>
            <w:hyperlink r:id="rId17" w:history="1">
              <w:r w:rsidR="00E95C7E" w:rsidRPr="00B80A1C">
                <w:rPr>
                  <w:rStyle w:val="Hyperlink"/>
                  <w:rFonts w:cstheme="minorHAnsi"/>
                  <w:szCs w:val="24"/>
                </w:rPr>
                <w:t>julbikas@uoguelph.ca</w:t>
              </w:r>
            </w:hyperlink>
          </w:p>
        </w:tc>
      </w:tr>
      <w:tr w:rsidR="00E95C7E" w:rsidRPr="00E95C7E" w14:paraId="780BC4CD" w14:textId="77777777" w:rsidTr="53259F44">
        <w:trPr>
          <w:trHeight w:val="58"/>
        </w:trPr>
        <w:tc>
          <w:tcPr>
            <w:tcW w:w="2115" w:type="dxa"/>
          </w:tcPr>
          <w:p w14:paraId="4A195F1E" w14:textId="77777777" w:rsidR="00E95C7E" w:rsidRPr="00E95C7E" w:rsidRDefault="00E95C7E" w:rsidP="00E95C7E">
            <w:pPr>
              <w:rPr>
                <w:rFonts w:cstheme="minorHAnsi"/>
                <w:szCs w:val="24"/>
              </w:rPr>
            </w:pPr>
            <w:r w:rsidRPr="00E95C7E">
              <w:rPr>
                <w:rFonts w:cstheme="minorHAnsi"/>
                <w:szCs w:val="24"/>
              </w:rPr>
              <w:t xml:space="preserve">Joannah </w:t>
            </w:r>
            <w:proofErr w:type="spellStart"/>
            <w:r w:rsidRPr="00E95C7E">
              <w:rPr>
                <w:rFonts w:cstheme="minorHAnsi"/>
                <w:szCs w:val="24"/>
              </w:rPr>
              <w:t>O’Hatnick</w:t>
            </w:r>
            <w:proofErr w:type="spellEnd"/>
          </w:p>
        </w:tc>
        <w:tc>
          <w:tcPr>
            <w:tcW w:w="3990" w:type="dxa"/>
          </w:tcPr>
          <w:p w14:paraId="4A62E447" w14:textId="77777777" w:rsidR="00E95C7E" w:rsidRPr="00E95C7E" w:rsidRDefault="00E95C7E" w:rsidP="00E95C7E">
            <w:pPr>
              <w:rPr>
                <w:rFonts w:cstheme="minorHAnsi"/>
                <w:szCs w:val="24"/>
              </w:rPr>
            </w:pPr>
            <w:r w:rsidRPr="00E95C7E">
              <w:rPr>
                <w:rFonts w:cstheme="minorHAnsi"/>
                <w:szCs w:val="24"/>
              </w:rPr>
              <w:t>Member (Learning Services Manager, Library Staff)</w:t>
            </w:r>
          </w:p>
        </w:tc>
        <w:tc>
          <w:tcPr>
            <w:tcW w:w="3245" w:type="dxa"/>
          </w:tcPr>
          <w:p w14:paraId="4EDC6497" w14:textId="1EE33158" w:rsidR="00E95C7E" w:rsidRPr="00E95C7E" w:rsidRDefault="00B80A1C" w:rsidP="00E95C7E">
            <w:pPr>
              <w:rPr>
                <w:rFonts w:cstheme="minorHAnsi"/>
                <w:szCs w:val="24"/>
              </w:rPr>
            </w:pPr>
            <w:hyperlink r:id="rId18" w:history="1">
              <w:r w:rsidRPr="00B80A1C">
                <w:rPr>
                  <w:rStyle w:val="Hyperlink"/>
                  <w:rFonts w:cstheme="minorHAnsi"/>
                  <w:szCs w:val="24"/>
                </w:rPr>
                <w:t>johatnic@uoguelph.ca</w:t>
              </w:r>
            </w:hyperlink>
          </w:p>
        </w:tc>
      </w:tr>
      <w:tr w:rsidR="00E95C7E" w:rsidRPr="00E95C7E" w14:paraId="330252F7" w14:textId="77777777" w:rsidTr="53259F44">
        <w:trPr>
          <w:trHeight w:val="58"/>
        </w:trPr>
        <w:tc>
          <w:tcPr>
            <w:tcW w:w="2115" w:type="dxa"/>
          </w:tcPr>
          <w:p w14:paraId="7689E567" w14:textId="77777777" w:rsidR="00E95C7E" w:rsidRPr="00E95C7E" w:rsidRDefault="00E95C7E" w:rsidP="00E95C7E">
            <w:pPr>
              <w:rPr>
                <w:rFonts w:cstheme="minorHAnsi"/>
                <w:szCs w:val="24"/>
                <w:lang w:val="en-CA"/>
              </w:rPr>
            </w:pPr>
            <w:r w:rsidRPr="00E95C7E">
              <w:rPr>
                <w:rFonts w:cstheme="minorHAnsi"/>
                <w:szCs w:val="24"/>
              </w:rPr>
              <w:t xml:space="preserve">Lisa </w:t>
            </w:r>
            <w:proofErr w:type="spellStart"/>
            <w:r w:rsidRPr="00E95C7E">
              <w:rPr>
                <w:rFonts w:cstheme="minorHAnsi"/>
                <w:szCs w:val="24"/>
              </w:rPr>
              <w:t>Kazuhara</w:t>
            </w:r>
            <w:proofErr w:type="spellEnd"/>
          </w:p>
        </w:tc>
        <w:tc>
          <w:tcPr>
            <w:tcW w:w="3990" w:type="dxa"/>
          </w:tcPr>
          <w:p w14:paraId="2332A737" w14:textId="77777777" w:rsidR="00E95C7E" w:rsidRPr="00E95C7E" w:rsidRDefault="00E95C7E" w:rsidP="00E95C7E">
            <w:pPr>
              <w:rPr>
                <w:rFonts w:cstheme="minorHAnsi"/>
                <w:szCs w:val="24"/>
                <w:lang w:val="en-CA"/>
              </w:rPr>
            </w:pPr>
            <w:r w:rsidRPr="00E95C7E">
              <w:rPr>
                <w:rFonts w:cstheme="minorHAnsi"/>
                <w:szCs w:val="24"/>
              </w:rPr>
              <w:t>Member (CSA VP Academic)</w:t>
            </w:r>
          </w:p>
        </w:tc>
        <w:tc>
          <w:tcPr>
            <w:tcW w:w="3245" w:type="dxa"/>
          </w:tcPr>
          <w:p w14:paraId="6945BA20" w14:textId="19026876" w:rsidR="00E95C7E" w:rsidRPr="00E95C7E" w:rsidRDefault="00B80A1C" w:rsidP="00E95C7E">
            <w:pPr>
              <w:rPr>
                <w:rFonts w:cstheme="minorBidi"/>
              </w:rPr>
            </w:pPr>
            <w:hyperlink r:id="rId19" w:history="1">
              <w:r w:rsidR="317351E1" w:rsidRPr="00B80A1C">
                <w:rPr>
                  <w:rStyle w:val="Hyperlink"/>
                  <w:rFonts w:cstheme="minorBidi"/>
                </w:rPr>
                <w:t>csavpacademic</w:t>
              </w:r>
              <w:r w:rsidR="00E95C7E" w:rsidRPr="00B80A1C">
                <w:rPr>
                  <w:rStyle w:val="Hyperlink"/>
                  <w:rFonts w:cstheme="minorBidi"/>
                </w:rPr>
                <w:t>@uoguelph.ca</w:t>
              </w:r>
            </w:hyperlink>
          </w:p>
        </w:tc>
      </w:tr>
      <w:tr w:rsidR="00E95C7E" w:rsidRPr="00E95C7E" w14:paraId="7C693845" w14:textId="77777777" w:rsidTr="53259F44">
        <w:trPr>
          <w:trHeight w:val="58"/>
        </w:trPr>
        <w:tc>
          <w:tcPr>
            <w:tcW w:w="2115" w:type="dxa"/>
          </w:tcPr>
          <w:p w14:paraId="7B359270" w14:textId="77777777" w:rsidR="00E95C7E" w:rsidRPr="00E95C7E" w:rsidRDefault="00E95C7E" w:rsidP="00E95C7E">
            <w:pPr>
              <w:rPr>
                <w:rFonts w:cstheme="minorHAnsi"/>
                <w:szCs w:val="24"/>
              </w:rPr>
            </w:pPr>
            <w:r w:rsidRPr="00E95C7E">
              <w:rPr>
                <w:rFonts w:cstheme="minorHAnsi"/>
                <w:szCs w:val="24"/>
              </w:rPr>
              <w:t>Keshini Digamber</w:t>
            </w:r>
          </w:p>
        </w:tc>
        <w:tc>
          <w:tcPr>
            <w:tcW w:w="3990" w:type="dxa"/>
          </w:tcPr>
          <w:p w14:paraId="513FC22E" w14:textId="77777777" w:rsidR="00E95C7E" w:rsidRPr="00E95C7E" w:rsidRDefault="00E95C7E" w:rsidP="00E95C7E">
            <w:pPr>
              <w:rPr>
                <w:rFonts w:cstheme="minorHAnsi"/>
                <w:szCs w:val="24"/>
              </w:rPr>
            </w:pPr>
            <w:r w:rsidRPr="00E95C7E">
              <w:rPr>
                <w:rFonts w:cstheme="minorHAnsi"/>
                <w:szCs w:val="24"/>
              </w:rPr>
              <w:t>Member (Undergraduate Student)</w:t>
            </w:r>
          </w:p>
        </w:tc>
        <w:tc>
          <w:tcPr>
            <w:tcW w:w="3245" w:type="dxa"/>
          </w:tcPr>
          <w:p w14:paraId="16094358" w14:textId="23C66601" w:rsidR="00E95C7E" w:rsidRPr="00E95C7E" w:rsidRDefault="00B80A1C" w:rsidP="00E95C7E">
            <w:pPr>
              <w:rPr>
                <w:rFonts w:cstheme="minorHAnsi"/>
                <w:szCs w:val="24"/>
              </w:rPr>
            </w:pPr>
            <w:hyperlink r:id="rId20" w:history="1">
              <w:r w:rsidR="00E95C7E" w:rsidRPr="00B80A1C">
                <w:rPr>
                  <w:rStyle w:val="Hyperlink"/>
                  <w:rFonts w:cstheme="minorHAnsi"/>
                  <w:szCs w:val="24"/>
                </w:rPr>
                <w:t>kdigambe@uoguelph.ca</w:t>
              </w:r>
            </w:hyperlink>
          </w:p>
        </w:tc>
      </w:tr>
    </w:tbl>
    <w:p w14:paraId="6795E889" w14:textId="13CAC880" w:rsidR="00F05F0F" w:rsidRPr="00293FB0" w:rsidRDefault="00F05F0F" w:rsidP="53259F44">
      <w:pPr>
        <w:pStyle w:val="ListParagraph"/>
        <w:rPr>
          <w:rFonts w:cstheme="minorBidi"/>
        </w:rPr>
        <w:sectPr w:rsidR="00F05F0F" w:rsidRPr="00293FB0" w:rsidSect="00756D40">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1440" w:footer="1440" w:gutter="0"/>
          <w:cols w:space="720"/>
          <w:docGrid w:linePitch="326"/>
        </w:sectPr>
      </w:pPr>
    </w:p>
    <w:p w14:paraId="0FB6CEC1" w14:textId="0AA53650" w:rsidR="00F05F0F" w:rsidRPr="001A78C8" w:rsidRDefault="00F05F0F" w:rsidP="00B47F19">
      <w:pPr>
        <w:pStyle w:val="ListParagraph"/>
        <w:numPr>
          <w:ilvl w:val="0"/>
          <w:numId w:val="46"/>
        </w:numPr>
        <w:rPr>
          <w:rFonts w:eastAsiaTheme="minorEastAsia" w:cstheme="minorBidi"/>
          <w:b/>
        </w:rPr>
      </w:pPr>
      <w:r w:rsidRPr="53259F44">
        <w:rPr>
          <w:rFonts w:eastAsiaTheme="minorEastAsia" w:cstheme="minorBidi"/>
          <w:b/>
        </w:rPr>
        <w:lastRenderedPageBreak/>
        <w:t>Please tell us what services are supported by the Student Services Fee (</w:t>
      </w:r>
      <w:r w:rsidR="3DA8ECBD" w:rsidRPr="53259F44">
        <w:rPr>
          <w:rFonts w:eastAsiaTheme="minorEastAsia" w:cstheme="minorBidi"/>
          <w:b/>
          <w:bCs/>
        </w:rPr>
        <w:t>SSF)</w:t>
      </w:r>
      <w:r w:rsidR="52E9DA19" w:rsidRPr="53259F44">
        <w:rPr>
          <w:rFonts w:eastAsiaTheme="minorEastAsia" w:cstheme="minorBidi"/>
          <w:b/>
          <w:bCs/>
        </w:rPr>
        <w:t xml:space="preserve"> </w:t>
      </w:r>
      <w:r w:rsidR="52E9DA19" w:rsidRPr="00906649">
        <w:rPr>
          <w:rFonts w:eastAsiaTheme="minorEastAsia" w:cstheme="minorBidi"/>
          <w:b/>
          <w:bCs/>
          <w:color w:val="A20000"/>
        </w:rPr>
        <w:t>(</w:t>
      </w:r>
      <w:r w:rsidRPr="00906649">
        <w:rPr>
          <w:rFonts w:eastAsiaTheme="minorEastAsia" w:cstheme="minorBidi"/>
          <w:b/>
          <w:color w:val="A20000"/>
        </w:rPr>
        <w:t>in 100 words or less)</w:t>
      </w:r>
      <w:r w:rsidRPr="53259F44">
        <w:rPr>
          <w:rFonts w:eastAsiaTheme="minorEastAsia" w:cstheme="minorBidi"/>
          <w:b/>
        </w:rPr>
        <w:t>:</w:t>
      </w:r>
    </w:p>
    <w:p w14:paraId="018931B0" w14:textId="402BC1EC" w:rsidR="001A78C8" w:rsidRDefault="0D76C633" w:rsidP="4DB2A84F">
      <w:pPr>
        <w:ind w:left="360"/>
        <w:rPr>
          <w:rFonts w:eastAsiaTheme="minorEastAsia" w:cstheme="minorBidi"/>
        </w:rPr>
      </w:pPr>
      <w:r w:rsidRPr="4DB2A84F">
        <w:rPr>
          <w:rFonts w:eastAsiaTheme="minorEastAsia" w:cstheme="minorBidi"/>
        </w:rPr>
        <w:t xml:space="preserve">The </w:t>
      </w:r>
      <w:r w:rsidR="28989C52" w:rsidRPr="4DB2A84F">
        <w:rPr>
          <w:rFonts w:eastAsiaTheme="minorEastAsia" w:cstheme="minorBidi"/>
        </w:rPr>
        <w:t xml:space="preserve">SSF </w:t>
      </w:r>
      <w:r w:rsidR="1E2C379B" w:rsidRPr="4DB2A84F">
        <w:rPr>
          <w:rFonts w:eastAsiaTheme="minorEastAsia" w:cstheme="minorBidi"/>
        </w:rPr>
        <w:t>supports</w:t>
      </w:r>
      <w:r w:rsidR="00293FB0" w:rsidRPr="4DB2A84F">
        <w:rPr>
          <w:rFonts w:eastAsiaTheme="minorEastAsia" w:cstheme="minorBidi"/>
        </w:rPr>
        <w:t xml:space="preserve"> Learning Services</w:t>
      </w:r>
      <w:r w:rsidR="5D51D09C" w:rsidRPr="4DB2A84F">
        <w:rPr>
          <w:rFonts w:eastAsiaTheme="minorEastAsia" w:cstheme="minorBidi"/>
        </w:rPr>
        <w:t xml:space="preserve"> (LS)</w:t>
      </w:r>
      <w:r w:rsidR="00293FB0" w:rsidRPr="4DB2A84F">
        <w:rPr>
          <w:rFonts w:eastAsiaTheme="minorEastAsia" w:cstheme="minorBidi"/>
        </w:rPr>
        <w:t>, Supported Learning Groups (SLGs),</w:t>
      </w:r>
      <w:r w:rsidR="6C9DE7F3" w:rsidRPr="4DB2A84F">
        <w:rPr>
          <w:rFonts w:eastAsiaTheme="minorEastAsia" w:cstheme="minorBidi"/>
        </w:rPr>
        <w:t xml:space="preserve"> </w:t>
      </w:r>
      <w:r w:rsidR="00293FB0" w:rsidRPr="4DB2A84F">
        <w:rPr>
          <w:rFonts w:eastAsiaTheme="minorEastAsia" w:cstheme="minorBidi"/>
        </w:rPr>
        <w:t>and Writing Services</w:t>
      </w:r>
      <w:r w:rsidR="1DD0E683" w:rsidRPr="4DB2A84F">
        <w:rPr>
          <w:rFonts w:eastAsiaTheme="minorEastAsia" w:cstheme="minorBidi"/>
        </w:rPr>
        <w:t xml:space="preserve"> (WS)</w:t>
      </w:r>
      <w:r w:rsidR="00293FB0" w:rsidRPr="4DB2A84F">
        <w:rPr>
          <w:rFonts w:eastAsiaTheme="minorEastAsia" w:cstheme="minorBidi"/>
        </w:rPr>
        <w:t>. During 20</w:t>
      </w:r>
      <w:r w:rsidR="001A78C8" w:rsidRPr="4DB2A84F">
        <w:rPr>
          <w:rFonts w:eastAsiaTheme="minorEastAsia" w:cstheme="minorBidi"/>
        </w:rPr>
        <w:t>20</w:t>
      </w:r>
      <w:r w:rsidR="00293FB0" w:rsidRPr="4DB2A84F">
        <w:rPr>
          <w:rFonts w:eastAsiaTheme="minorEastAsia" w:cstheme="minorBidi"/>
        </w:rPr>
        <w:t>-2</w:t>
      </w:r>
      <w:r w:rsidR="001A78C8" w:rsidRPr="4DB2A84F">
        <w:rPr>
          <w:rFonts w:eastAsiaTheme="minorEastAsia" w:cstheme="minorBidi"/>
        </w:rPr>
        <w:t>1</w:t>
      </w:r>
      <w:r w:rsidR="00293FB0" w:rsidRPr="4DB2A84F">
        <w:rPr>
          <w:rFonts w:eastAsiaTheme="minorEastAsia" w:cstheme="minorBidi"/>
        </w:rPr>
        <w:t>, these units provided services and resources that</w:t>
      </w:r>
      <w:r w:rsidR="57FC2815" w:rsidRPr="4DB2A84F">
        <w:rPr>
          <w:rFonts w:eastAsiaTheme="minorEastAsia" w:cstheme="minorBidi"/>
        </w:rPr>
        <w:t xml:space="preserve"> </w:t>
      </w:r>
      <w:r w:rsidR="00293FB0" w:rsidRPr="4DB2A84F">
        <w:rPr>
          <w:rFonts w:eastAsiaTheme="minorEastAsia" w:cstheme="minorBidi"/>
        </w:rPr>
        <w:t>empower students to strengthen their academic skills and performance. We offered</w:t>
      </w:r>
      <w:r w:rsidR="7824E13C" w:rsidRPr="4DB2A84F">
        <w:rPr>
          <w:rFonts w:eastAsiaTheme="minorEastAsia" w:cstheme="minorBidi"/>
        </w:rPr>
        <w:t xml:space="preserve"> </w:t>
      </w:r>
      <w:r w:rsidR="194FBDCD" w:rsidRPr="4DB2A84F">
        <w:rPr>
          <w:rFonts w:eastAsiaTheme="minorEastAsia" w:cstheme="minorBidi"/>
        </w:rPr>
        <w:t>virtual</w:t>
      </w:r>
      <w:r w:rsidR="00293FB0" w:rsidRPr="4DB2A84F">
        <w:rPr>
          <w:rFonts w:eastAsiaTheme="minorEastAsia" w:cstheme="minorBidi"/>
        </w:rPr>
        <w:t xml:space="preserve"> writing,</w:t>
      </w:r>
      <w:r w:rsidR="088F2B3E" w:rsidRPr="4DB2A84F">
        <w:rPr>
          <w:rFonts w:eastAsiaTheme="minorEastAsia" w:cstheme="minorBidi"/>
        </w:rPr>
        <w:t xml:space="preserve"> </w:t>
      </w:r>
      <w:r w:rsidR="00293FB0" w:rsidRPr="4DB2A84F">
        <w:rPr>
          <w:rFonts w:eastAsiaTheme="minorEastAsia" w:cstheme="minorBidi"/>
        </w:rPr>
        <w:t xml:space="preserve">studying and time management consultations; SLG sessions; </w:t>
      </w:r>
      <w:r w:rsidR="047610BF" w:rsidRPr="4DB2A84F">
        <w:rPr>
          <w:rFonts w:eastAsiaTheme="minorEastAsia" w:cstheme="minorBidi"/>
        </w:rPr>
        <w:t>English as an Additional Language (</w:t>
      </w:r>
      <w:r w:rsidR="00293FB0" w:rsidRPr="4DB2A84F">
        <w:rPr>
          <w:rFonts w:eastAsiaTheme="minorEastAsia" w:cstheme="minorBidi"/>
        </w:rPr>
        <w:t>EAL</w:t>
      </w:r>
      <w:r w:rsidR="047610BF" w:rsidRPr="4DB2A84F">
        <w:rPr>
          <w:rFonts w:eastAsiaTheme="minorEastAsia" w:cstheme="minorBidi"/>
        </w:rPr>
        <w:t>)</w:t>
      </w:r>
      <w:r w:rsidR="4F508B9C" w:rsidRPr="4DB2A84F">
        <w:rPr>
          <w:rFonts w:eastAsiaTheme="minorEastAsia" w:cstheme="minorBidi"/>
        </w:rPr>
        <w:t xml:space="preserve"> </w:t>
      </w:r>
      <w:r w:rsidR="00293FB0" w:rsidRPr="4DB2A84F">
        <w:rPr>
          <w:rFonts w:eastAsiaTheme="minorEastAsia" w:cstheme="minorBidi"/>
        </w:rPr>
        <w:t xml:space="preserve">programming; in-depth programs for dissertations and theses; </w:t>
      </w:r>
      <w:r w:rsidR="00537C07" w:rsidRPr="4DB2A84F">
        <w:rPr>
          <w:rFonts w:eastAsiaTheme="minorEastAsia" w:cstheme="minorBidi"/>
        </w:rPr>
        <w:t xml:space="preserve">the Student Athlete Mentorship (SAM) </w:t>
      </w:r>
      <w:r w:rsidR="001460C3" w:rsidRPr="4DB2A84F">
        <w:rPr>
          <w:rFonts w:eastAsiaTheme="minorEastAsia" w:cstheme="minorBidi"/>
        </w:rPr>
        <w:t xml:space="preserve">program; </w:t>
      </w:r>
      <w:r w:rsidR="00293FB0" w:rsidRPr="4DB2A84F">
        <w:rPr>
          <w:rFonts w:eastAsiaTheme="minorEastAsia" w:cstheme="minorBidi"/>
        </w:rPr>
        <w:t>and a range of academic success</w:t>
      </w:r>
      <w:r w:rsidR="00466856" w:rsidRPr="4DB2A84F">
        <w:rPr>
          <w:rFonts w:eastAsiaTheme="minorEastAsia" w:cstheme="minorBidi"/>
        </w:rPr>
        <w:t xml:space="preserve"> workshops,</w:t>
      </w:r>
      <w:r w:rsidR="4E1B3CBF" w:rsidRPr="4DB2A84F">
        <w:rPr>
          <w:rFonts w:eastAsiaTheme="minorEastAsia" w:cstheme="minorBidi"/>
        </w:rPr>
        <w:t xml:space="preserve"> </w:t>
      </w:r>
      <w:r w:rsidR="00293FB0" w:rsidRPr="4DB2A84F">
        <w:rPr>
          <w:rFonts w:eastAsiaTheme="minorEastAsia" w:cstheme="minorBidi"/>
        </w:rPr>
        <w:t xml:space="preserve">guides, tools, and </w:t>
      </w:r>
      <w:r w:rsidR="009E44F4" w:rsidRPr="4DB2A84F">
        <w:rPr>
          <w:rFonts w:eastAsiaTheme="minorEastAsia" w:cstheme="minorBidi"/>
        </w:rPr>
        <w:t xml:space="preserve">online </w:t>
      </w:r>
      <w:r w:rsidR="00293FB0" w:rsidRPr="4DB2A84F">
        <w:rPr>
          <w:rFonts w:eastAsiaTheme="minorEastAsia" w:cstheme="minorBidi"/>
        </w:rPr>
        <w:t>spaces. As a site for experiential learning on campus, we provide</w:t>
      </w:r>
      <w:r w:rsidR="0F744B65" w:rsidRPr="4DB2A84F">
        <w:rPr>
          <w:rFonts w:eastAsiaTheme="minorEastAsia" w:cstheme="minorBidi"/>
        </w:rPr>
        <w:t>d</w:t>
      </w:r>
      <w:r w:rsidR="00293FB0" w:rsidRPr="4DB2A84F">
        <w:rPr>
          <w:rFonts w:eastAsiaTheme="minorEastAsia" w:cstheme="minorBidi"/>
        </w:rPr>
        <w:t xml:space="preserve"> challenging</w:t>
      </w:r>
      <w:r w:rsidR="2DC6FB26" w:rsidRPr="4DB2A84F">
        <w:rPr>
          <w:rFonts w:eastAsiaTheme="minorEastAsia" w:cstheme="minorBidi"/>
        </w:rPr>
        <w:t xml:space="preserve"> </w:t>
      </w:r>
      <w:r w:rsidR="00293FB0" w:rsidRPr="4DB2A84F">
        <w:rPr>
          <w:rFonts w:eastAsiaTheme="minorEastAsia" w:cstheme="minorBidi"/>
        </w:rPr>
        <w:t>and meaningful paraprofessional roles for more than 100 students across the disciplines. We</w:t>
      </w:r>
      <w:r w:rsidR="6B231D11" w:rsidRPr="4DB2A84F">
        <w:rPr>
          <w:rFonts w:eastAsiaTheme="minorEastAsia" w:cstheme="minorBidi"/>
        </w:rPr>
        <w:t xml:space="preserve"> </w:t>
      </w:r>
      <w:r w:rsidR="00293FB0" w:rsidRPr="4DB2A84F">
        <w:rPr>
          <w:rFonts w:eastAsiaTheme="minorEastAsia" w:cstheme="minorBidi"/>
        </w:rPr>
        <w:t>also support</w:t>
      </w:r>
      <w:r w:rsidR="22AB8DF7" w:rsidRPr="4DB2A84F">
        <w:rPr>
          <w:rFonts w:eastAsiaTheme="minorEastAsia" w:cstheme="minorBidi"/>
        </w:rPr>
        <w:t>ed</w:t>
      </w:r>
      <w:r w:rsidR="00293FB0" w:rsidRPr="4DB2A84F">
        <w:rPr>
          <w:rFonts w:eastAsiaTheme="minorEastAsia" w:cstheme="minorBidi"/>
        </w:rPr>
        <w:t xml:space="preserve"> faculty in incorporating learning and writing skills in the curriculum and in class</w:t>
      </w:r>
      <w:r w:rsidR="60DC34CC" w:rsidRPr="4DB2A84F">
        <w:rPr>
          <w:rFonts w:eastAsiaTheme="minorEastAsia" w:cstheme="minorBidi"/>
        </w:rPr>
        <w:t xml:space="preserve"> </w:t>
      </w:r>
      <w:r w:rsidR="00293FB0" w:rsidRPr="4DB2A84F">
        <w:rPr>
          <w:rFonts w:eastAsiaTheme="minorEastAsia" w:cstheme="minorBidi"/>
        </w:rPr>
        <w:t>activities.</w:t>
      </w:r>
    </w:p>
    <w:p w14:paraId="266E4889" w14:textId="14906D0B" w:rsidR="000F5B2A" w:rsidRPr="00E95C7E" w:rsidRDefault="00F05F0F" w:rsidP="00667F20">
      <w:pPr>
        <w:pStyle w:val="ListParagraph"/>
        <w:numPr>
          <w:ilvl w:val="0"/>
          <w:numId w:val="46"/>
        </w:numPr>
        <w:spacing w:before="240"/>
        <w:rPr>
          <w:rFonts w:eastAsiaTheme="minorEastAsia" w:cstheme="minorBidi"/>
          <w:b/>
        </w:rPr>
      </w:pPr>
      <w:r w:rsidRPr="53259F44">
        <w:rPr>
          <w:rFonts w:eastAsiaTheme="minorEastAsia" w:cstheme="minorBidi"/>
          <w:b/>
        </w:rPr>
        <w:t xml:space="preserve">What is the demand for these services, (provide evidence) and has it changed over the past two years? If there was significant change in demand, how has the unit responded </w:t>
      </w:r>
      <w:r w:rsidRPr="005871A6">
        <w:rPr>
          <w:rFonts w:eastAsiaTheme="minorEastAsia" w:cstheme="minorBidi"/>
          <w:b/>
          <w:color w:val="A20000"/>
        </w:rPr>
        <w:t>(in 200 words or less)</w:t>
      </w:r>
      <w:r w:rsidRPr="53259F44">
        <w:rPr>
          <w:rFonts w:eastAsiaTheme="minorEastAsia" w:cstheme="minorBidi"/>
          <w:b/>
        </w:rPr>
        <w:t>?</w:t>
      </w:r>
    </w:p>
    <w:p w14:paraId="4AEAB105" w14:textId="03803024" w:rsidR="00293FB0" w:rsidRPr="00E95C7E" w:rsidRDefault="00293FB0" w:rsidP="00B80A1C">
      <w:pPr>
        <w:spacing w:before="240"/>
        <w:rPr>
          <w:rFonts w:eastAsiaTheme="minorEastAsia" w:cstheme="minorBidi"/>
          <w:b/>
        </w:rPr>
      </w:pPr>
      <w:r w:rsidRPr="53259F44">
        <w:rPr>
          <w:rFonts w:eastAsiaTheme="minorEastAsia" w:cstheme="minorBidi"/>
          <w:b/>
        </w:rPr>
        <w:t>Summary</w:t>
      </w:r>
      <w:r w:rsidR="5753F3BC" w:rsidRPr="53259F44">
        <w:rPr>
          <w:rFonts w:eastAsiaTheme="minorEastAsia" w:cstheme="minorBidi"/>
          <w:b/>
        </w:rPr>
        <w:t xml:space="preserve"> Stats</w:t>
      </w:r>
    </w:p>
    <w:p w14:paraId="2999F6E9" w14:textId="77777777" w:rsidR="00B80A1C" w:rsidRDefault="6C7C5A7E" w:rsidP="00B975F5">
      <w:pPr>
        <w:pStyle w:val="ListParagraph"/>
        <w:numPr>
          <w:ilvl w:val="0"/>
          <w:numId w:val="51"/>
        </w:numPr>
        <w:rPr>
          <w:rFonts w:eastAsiaTheme="minorEastAsia" w:cstheme="minorBidi"/>
        </w:rPr>
      </w:pPr>
      <w:r w:rsidRPr="00B80A1C">
        <w:rPr>
          <w:rFonts w:eastAsiaTheme="minorEastAsia" w:cstheme="minorBidi"/>
          <w:b/>
        </w:rPr>
        <w:t>130</w:t>
      </w:r>
      <w:r w:rsidR="00293FB0" w:rsidRPr="00B80A1C">
        <w:rPr>
          <w:rFonts w:eastAsiaTheme="minorEastAsia" w:cstheme="minorBidi"/>
        </w:rPr>
        <w:t xml:space="preserve"> Presentations and workshops</w:t>
      </w:r>
    </w:p>
    <w:p w14:paraId="0E8169D9" w14:textId="77777777" w:rsidR="00B975F5" w:rsidRDefault="7991068D" w:rsidP="00B975F5">
      <w:pPr>
        <w:pStyle w:val="ListParagraph"/>
        <w:numPr>
          <w:ilvl w:val="0"/>
          <w:numId w:val="51"/>
        </w:numPr>
        <w:rPr>
          <w:rFonts w:eastAsiaTheme="minorEastAsia" w:cstheme="minorBidi"/>
        </w:rPr>
      </w:pPr>
      <w:r w:rsidRPr="00B975F5">
        <w:rPr>
          <w:rFonts w:eastAsiaTheme="minorEastAsia" w:cstheme="minorBidi"/>
          <w:b/>
        </w:rPr>
        <w:t>25</w:t>
      </w:r>
      <w:r w:rsidR="7B63B187" w:rsidRPr="00B975F5">
        <w:rPr>
          <w:rFonts w:eastAsiaTheme="minorEastAsia" w:cstheme="minorBidi"/>
          <w:b/>
        </w:rPr>
        <w:t>8</w:t>
      </w:r>
      <w:r w:rsidRPr="00B975F5">
        <w:rPr>
          <w:rFonts w:eastAsiaTheme="minorEastAsia" w:cstheme="minorBidi"/>
          <w:b/>
        </w:rPr>
        <w:t xml:space="preserve"> </w:t>
      </w:r>
      <w:r w:rsidR="65D5BA59" w:rsidRPr="00B975F5">
        <w:rPr>
          <w:rFonts w:eastAsiaTheme="minorEastAsia" w:cstheme="minorBidi"/>
        </w:rPr>
        <w:t>N</w:t>
      </w:r>
      <w:r w:rsidRPr="00B975F5">
        <w:rPr>
          <w:rFonts w:eastAsiaTheme="minorEastAsia" w:cstheme="minorBidi"/>
        </w:rPr>
        <w:t>ew asynchronous modules</w:t>
      </w:r>
    </w:p>
    <w:p w14:paraId="716FD6C8" w14:textId="77777777" w:rsidR="00B975F5" w:rsidRDefault="6F3DCDBA" w:rsidP="00B975F5">
      <w:pPr>
        <w:pStyle w:val="ListParagraph"/>
        <w:numPr>
          <w:ilvl w:val="0"/>
          <w:numId w:val="51"/>
        </w:numPr>
        <w:rPr>
          <w:rFonts w:eastAsiaTheme="minorEastAsia" w:cstheme="minorBidi"/>
        </w:rPr>
      </w:pPr>
      <w:r w:rsidRPr="00B975F5">
        <w:rPr>
          <w:rFonts w:eastAsiaTheme="minorEastAsia" w:cstheme="minorBidi"/>
          <w:b/>
        </w:rPr>
        <w:t>5030</w:t>
      </w:r>
      <w:r w:rsidR="00293FB0" w:rsidRPr="00B975F5">
        <w:rPr>
          <w:rFonts w:eastAsiaTheme="minorEastAsia" w:cstheme="minorBidi"/>
          <w:b/>
        </w:rPr>
        <w:t xml:space="preserve"> </w:t>
      </w:r>
      <w:r w:rsidR="00293FB0" w:rsidRPr="00B975F5">
        <w:rPr>
          <w:rFonts w:eastAsiaTheme="minorEastAsia" w:cstheme="minorBidi"/>
        </w:rPr>
        <w:t>Workshop and program attendees</w:t>
      </w:r>
    </w:p>
    <w:p w14:paraId="63E57C4A" w14:textId="77777777" w:rsidR="00B975F5" w:rsidRDefault="2D51C326" w:rsidP="00B975F5">
      <w:pPr>
        <w:pStyle w:val="ListParagraph"/>
        <w:numPr>
          <w:ilvl w:val="0"/>
          <w:numId w:val="51"/>
        </w:numPr>
        <w:rPr>
          <w:rFonts w:eastAsiaTheme="minorEastAsia" w:cstheme="minorBidi"/>
        </w:rPr>
      </w:pPr>
      <w:r w:rsidRPr="00B975F5">
        <w:rPr>
          <w:rFonts w:eastAsiaTheme="minorEastAsia" w:cstheme="minorBidi"/>
          <w:b/>
        </w:rPr>
        <w:t>6</w:t>
      </w:r>
      <w:r w:rsidR="72ACF0AC" w:rsidRPr="00B975F5">
        <w:rPr>
          <w:rFonts w:eastAsiaTheme="minorEastAsia" w:cstheme="minorBidi"/>
          <w:b/>
        </w:rPr>
        <w:t>42</w:t>
      </w:r>
      <w:r w:rsidRPr="00B975F5">
        <w:rPr>
          <w:rFonts w:eastAsiaTheme="minorEastAsia" w:cstheme="minorBidi"/>
          <w:b/>
        </w:rPr>
        <w:t>3</w:t>
      </w:r>
      <w:r w:rsidR="00293FB0" w:rsidRPr="00B975F5">
        <w:rPr>
          <w:rFonts w:eastAsiaTheme="minorEastAsia" w:cstheme="minorBidi"/>
        </w:rPr>
        <w:t xml:space="preserve"> Individual and small group appointments</w:t>
      </w:r>
    </w:p>
    <w:p w14:paraId="6C50B622" w14:textId="77777777" w:rsidR="00B975F5" w:rsidRDefault="14714FEA" w:rsidP="00B975F5">
      <w:pPr>
        <w:pStyle w:val="ListParagraph"/>
        <w:numPr>
          <w:ilvl w:val="0"/>
          <w:numId w:val="51"/>
        </w:numPr>
        <w:rPr>
          <w:rFonts w:eastAsiaTheme="minorEastAsia" w:cstheme="minorBidi"/>
        </w:rPr>
      </w:pPr>
      <w:r w:rsidRPr="00B975F5">
        <w:rPr>
          <w:rFonts w:eastAsiaTheme="minorEastAsia" w:cstheme="minorBidi"/>
          <w:b/>
        </w:rPr>
        <w:t>1</w:t>
      </w:r>
      <w:r w:rsidR="3791D706" w:rsidRPr="00B975F5">
        <w:rPr>
          <w:rFonts w:eastAsiaTheme="minorEastAsia" w:cstheme="minorBidi"/>
          <w:b/>
        </w:rPr>
        <w:t>165</w:t>
      </w:r>
      <w:r w:rsidRPr="00B975F5">
        <w:rPr>
          <w:rFonts w:eastAsiaTheme="minorEastAsia" w:cstheme="minorBidi"/>
          <w:b/>
        </w:rPr>
        <w:t xml:space="preserve"> </w:t>
      </w:r>
      <w:r w:rsidRPr="00B975F5">
        <w:rPr>
          <w:rFonts w:eastAsiaTheme="minorEastAsia" w:cstheme="minorBidi"/>
        </w:rPr>
        <w:t xml:space="preserve">Consultations with </w:t>
      </w:r>
      <w:r w:rsidR="14ECA2DF" w:rsidRPr="00B975F5">
        <w:rPr>
          <w:rFonts w:eastAsiaTheme="minorEastAsia" w:cstheme="minorBidi"/>
        </w:rPr>
        <w:t xml:space="preserve">EAL </w:t>
      </w:r>
      <w:r w:rsidRPr="00B975F5">
        <w:rPr>
          <w:rFonts w:eastAsiaTheme="minorEastAsia" w:cstheme="minorBidi"/>
        </w:rPr>
        <w:t>students</w:t>
      </w:r>
    </w:p>
    <w:p w14:paraId="4468D1EF" w14:textId="77777777" w:rsidR="00B975F5" w:rsidRPr="00B975F5" w:rsidRDefault="343526F8" w:rsidP="00B975F5">
      <w:pPr>
        <w:pStyle w:val="ListParagraph"/>
        <w:numPr>
          <w:ilvl w:val="0"/>
          <w:numId w:val="51"/>
        </w:numPr>
        <w:rPr>
          <w:rFonts w:eastAsiaTheme="minorEastAsia" w:cstheme="minorBidi"/>
          <w:strike/>
        </w:rPr>
      </w:pPr>
      <w:r w:rsidRPr="00B975F5">
        <w:rPr>
          <w:rFonts w:eastAsiaTheme="minorEastAsia" w:cstheme="minorBidi"/>
          <w:b/>
        </w:rPr>
        <w:t>840</w:t>
      </w:r>
      <w:r w:rsidR="3D742E99" w:rsidRPr="00B975F5">
        <w:rPr>
          <w:rFonts w:eastAsiaTheme="minorEastAsia" w:cstheme="minorBidi"/>
        </w:rPr>
        <w:t xml:space="preserve"> S</w:t>
      </w:r>
      <w:r w:rsidR="6607B444" w:rsidRPr="00B975F5">
        <w:rPr>
          <w:rFonts w:eastAsiaTheme="minorEastAsia" w:cstheme="minorBidi"/>
        </w:rPr>
        <w:t>LG</w:t>
      </w:r>
      <w:r w:rsidR="00293FB0" w:rsidRPr="00B975F5">
        <w:rPr>
          <w:rFonts w:eastAsiaTheme="minorEastAsia" w:cstheme="minorBidi"/>
        </w:rPr>
        <w:t xml:space="preserve"> sessions with </w:t>
      </w:r>
      <w:r w:rsidR="25BCACC5" w:rsidRPr="00B975F5">
        <w:rPr>
          <w:rFonts w:eastAsiaTheme="minorEastAsia" w:cstheme="minorBidi"/>
          <w:b/>
        </w:rPr>
        <w:t>1921</w:t>
      </w:r>
      <w:r w:rsidR="00293FB0" w:rsidRPr="00B975F5">
        <w:rPr>
          <w:rFonts w:eastAsiaTheme="minorEastAsia" w:cstheme="minorBidi"/>
        </w:rPr>
        <w:t xml:space="preserve"> unique students</w:t>
      </w:r>
      <w:r w:rsidR="65984699" w:rsidRPr="00B975F5">
        <w:rPr>
          <w:rFonts w:eastAsiaTheme="minorEastAsia" w:cstheme="minorBidi"/>
        </w:rPr>
        <w:t xml:space="preserve"> </w:t>
      </w:r>
      <w:r w:rsidR="6F7ED95A" w:rsidRPr="00B975F5">
        <w:rPr>
          <w:rFonts w:eastAsiaTheme="minorEastAsia" w:cstheme="minorBidi"/>
        </w:rPr>
        <w:t xml:space="preserve">and </w:t>
      </w:r>
      <w:r w:rsidR="65984699" w:rsidRPr="00B975F5">
        <w:rPr>
          <w:rFonts w:eastAsiaTheme="minorEastAsia" w:cstheme="minorBidi"/>
          <w:b/>
        </w:rPr>
        <w:t>8682</w:t>
      </w:r>
      <w:r w:rsidR="65984699" w:rsidRPr="00B975F5">
        <w:rPr>
          <w:rFonts w:eastAsiaTheme="minorEastAsia" w:cstheme="minorBidi"/>
        </w:rPr>
        <w:t xml:space="preserve"> </w:t>
      </w:r>
      <w:r w:rsidR="6F7ED95A" w:rsidRPr="00B975F5">
        <w:rPr>
          <w:rFonts w:eastAsiaTheme="minorEastAsia" w:cstheme="minorBidi"/>
        </w:rPr>
        <w:t xml:space="preserve">total </w:t>
      </w:r>
      <w:r w:rsidR="65984699" w:rsidRPr="00B975F5">
        <w:rPr>
          <w:rFonts w:eastAsiaTheme="minorEastAsia" w:cstheme="minorBidi"/>
        </w:rPr>
        <w:t>interactions</w:t>
      </w:r>
    </w:p>
    <w:p w14:paraId="0A0A67D5" w14:textId="4F0315D1" w:rsidR="14714FEA" w:rsidRPr="00B975F5" w:rsidRDefault="5AEBCEEA" w:rsidP="00B975F5">
      <w:pPr>
        <w:pStyle w:val="ListParagraph"/>
        <w:numPr>
          <w:ilvl w:val="0"/>
          <w:numId w:val="51"/>
        </w:numPr>
        <w:rPr>
          <w:rFonts w:eastAsiaTheme="minorEastAsia" w:cstheme="minorBidi"/>
          <w:strike/>
        </w:rPr>
      </w:pPr>
      <w:r w:rsidRPr="00B975F5">
        <w:rPr>
          <w:rFonts w:eastAsiaTheme="minorEastAsia" w:cstheme="minorBidi"/>
          <w:b/>
        </w:rPr>
        <w:t>2215</w:t>
      </w:r>
      <w:r w:rsidRPr="00B975F5">
        <w:rPr>
          <w:rFonts w:eastAsiaTheme="minorEastAsia" w:cstheme="minorBidi"/>
        </w:rPr>
        <w:t xml:space="preserve"> interactions with </w:t>
      </w:r>
      <w:r w:rsidR="14714FEA" w:rsidRPr="00B975F5" w:rsidDel="001460C3">
        <w:rPr>
          <w:rFonts w:eastAsiaTheme="minorEastAsia" w:cstheme="minorBidi"/>
        </w:rPr>
        <w:t>S</w:t>
      </w:r>
      <w:r w:rsidR="0E24F030" w:rsidRPr="00B975F5" w:rsidDel="00466856">
        <w:rPr>
          <w:rFonts w:eastAsiaTheme="minorEastAsia" w:cstheme="minorBidi"/>
        </w:rPr>
        <w:t>AM</w:t>
      </w:r>
      <w:r w:rsidR="14714FEA" w:rsidRPr="00B975F5">
        <w:rPr>
          <w:rFonts w:eastAsiaTheme="minorEastAsia" w:cstheme="minorBidi"/>
        </w:rPr>
        <w:t xml:space="preserve"> Program </w:t>
      </w:r>
      <w:r w:rsidR="7E2C2108" w:rsidRPr="00B975F5">
        <w:rPr>
          <w:rFonts w:eastAsiaTheme="minorEastAsia" w:cstheme="minorBidi"/>
        </w:rPr>
        <w:t>s</w:t>
      </w:r>
      <w:r w:rsidR="15E4C69F" w:rsidRPr="00B975F5">
        <w:rPr>
          <w:rFonts w:eastAsiaTheme="minorEastAsia" w:cstheme="minorBidi"/>
        </w:rPr>
        <w:t>essions</w:t>
      </w:r>
      <w:r w:rsidR="2FDD0E8D" w:rsidRPr="00B975F5">
        <w:rPr>
          <w:rFonts w:eastAsiaTheme="minorEastAsia" w:cstheme="minorBidi"/>
        </w:rPr>
        <w:t xml:space="preserve"> </w:t>
      </w:r>
    </w:p>
    <w:p w14:paraId="292FAED4" w14:textId="5BD5126F" w:rsidR="4E64CE66" w:rsidRPr="00E95C7E" w:rsidRDefault="4E64CE66" w:rsidP="00667F20">
      <w:pPr>
        <w:spacing w:before="240"/>
        <w:ind w:left="360"/>
        <w:rPr>
          <w:rFonts w:eastAsiaTheme="minorEastAsia" w:cstheme="minorBidi"/>
        </w:rPr>
      </w:pPr>
      <w:r w:rsidRPr="53259F44">
        <w:rPr>
          <w:rFonts w:eastAsiaTheme="minorEastAsia" w:cstheme="minorBidi"/>
        </w:rPr>
        <w:t>Like other units and departments on campus, we faced challenges transitioning to virtual service delivery, including grappling with technolog</w:t>
      </w:r>
      <w:r w:rsidR="260A718E" w:rsidRPr="53259F44">
        <w:rPr>
          <w:rFonts w:eastAsiaTheme="minorEastAsia" w:cstheme="minorBidi"/>
        </w:rPr>
        <w:t>y</w:t>
      </w:r>
      <w:r w:rsidR="363F3444" w:rsidRPr="53259F44">
        <w:rPr>
          <w:rFonts w:eastAsiaTheme="minorEastAsia" w:cstheme="minorBidi"/>
        </w:rPr>
        <w:t xml:space="preserve">, </w:t>
      </w:r>
      <w:r w:rsidRPr="53259F44">
        <w:rPr>
          <w:rFonts w:eastAsiaTheme="minorEastAsia" w:cstheme="minorBidi"/>
        </w:rPr>
        <w:t>adapting pedagogical approaches</w:t>
      </w:r>
      <w:r w:rsidR="548628D8" w:rsidRPr="53259F44">
        <w:rPr>
          <w:rFonts w:eastAsiaTheme="minorEastAsia" w:cstheme="minorBidi"/>
        </w:rPr>
        <w:t xml:space="preserve">, </w:t>
      </w:r>
      <w:r w:rsidR="755146B5" w:rsidRPr="53259F44">
        <w:rPr>
          <w:rFonts w:eastAsiaTheme="minorEastAsia" w:cstheme="minorBidi"/>
        </w:rPr>
        <w:t xml:space="preserve">retraining student staff, </w:t>
      </w:r>
      <w:r w:rsidR="548628D8" w:rsidRPr="53259F44">
        <w:rPr>
          <w:rFonts w:eastAsiaTheme="minorEastAsia" w:cstheme="minorBidi"/>
        </w:rPr>
        <w:t>and integrating enhanced mental wellness supports with existing services.</w:t>
      </w:r>
      <w:r w:rsidR="77F67EFA" w:rsidRPr="53259F44">
        <w:rPr>
          <w:rFonts w:eastAsiaTheme="minorEastAsia" w:cstheme="minorBidi"/>
        </w:rPr>
        <w:t xml:space="preserve"> While integrating mental health and wellness training required more time and resources from professional staff, this enhanced professional development offerings for student staff. Additionally, staff, student staff and students appreciated that our services made it possible to engage in the campus community despite the limitations for social interaction that the pandemic has created.</w:t>
      </w:r>
      <w:r w:rsidR="3034CDC8" w:rsidRPr="53259F44">
        <w:rPr>
          <w:rFonts w:eastAsiaTheme="minorEastAsia" w:cstheme="minorBidi"/>
        </w:rPr>
        <w:t xml:space="preserve"> All units received positive feedback and reinforcement of the value of our services from student clients</w:t>
      </w:r>
      <w:r w:rsidR="001460C3" w:rsidRPr="53259F44">
        <w:rPr>
          <w:rFonts w:eastAsiaTheme="minorEastAsia" w:cstheme="minorBidi"/>
        </w:rPr>
        <w:t>,</w:t>
      </w:r>
      <w:r w:rsidR="3034CDC8" w:rsidRPr="53259F44">
        <w:rPr>
          <w:rFonts w:eastAsiaTheme="minorEastAsia" w:cstheme="minorBidi"/>
        </w:rPr>
        <w:t xml:space="preserve"> student staff and peer helpers.</w:t>
      </w:r>
    </w:p>
    <w:p w14:paraId="6D8CAE5C" w14:textId="436B89BF" w:rsidR="62BDAD40" w:rsidRPr="00E95C7E" w:rsidRDefault="3524373E" w:rsidP="1355C069">
      <w:pPr>
        <w:ind w:left="360" w:firstLine="720"/>
        <w:rPr>
          <w:rFonts w:eastAsiaTheme="minorEastAsia" w:cstheme="minorBidi"/>
        </w:rPr>
      </w:pPr>
      <w:r w:rsidRPr="53259F44">
        <w:rPr>
          <w:rFonts w:eastAsiaTheme="minorEastAsia" w:cstheme="minorBidi"/>
        </w:rPr>
        <w:t xml:space="preserve">First year students especially found our </w:t>
      </w:r>
      <w:r w:rsidR="222C1CB8" w:rsidRPr="53259F44">
        <w:rPr>
          <w:rFonts w:eastAsiaTheme="minorEastAsia" w:cstheme="minorBidi"/>
        </w:rPr>
        <w:t>services he</w:t>
      </w:r>
      <w:r w:rsidR="7D4F5D65" w:rsidRPr="53259F44">
        <w:rPr>
          <w:rFonts w:eastAsiaTheme="minorEastAsia" w:cstheme="minorBidi"/>
        </w:rPr>
        <w:t xml:space="preserve">lpful in making the transition </w:t>
      </w:r>
      <w:r w:rsidR="5BFA9846" w:rsidRPr="53259F44">
        <w:rPr>
          <w:rFonts w:eastAsiaTheme="minorEastAsia" w:cstheme="minorBidi"/>
        </w:rPr>
        <w:t>to university during the pandemic.</w:t>
      </w:r>
      <w:r w:rsidR="64D410D6" w:rsidRPr="53259F44">
        <w:rPr>
          <w:rFonts w:eastAsiaTheme="minorEastAsia" w:cstheme="minorBidi"/>
        </w:rPr>
        <w:t xml:space="preserve"> As an example, o</w:t>
      </w:r>
      <w:r w:rsidR="0E2282C1" w:rsidRPr="53259F44">
        <w:rPr>
          <w:rFonts w:eastAsiaTheme="minorEastAsia" w:cstheme="minorBidi"/>
        </w:rPr>
        <w:t xml:space="preserve">nline consultations made seeking writing and learning help more convenient for many students and reduced the number of no-shows. Students seem overall very satisfied with online consultations and have not been asking </w:t>
      </w:r>
      <w:r w:rsidR="0E257CEB" w:rsidRPr="53259F44">
        <w:rPr>
          <w:rFonts w:eastAsiaTheme="minorEastAsia" w:cstheme="minorBidi"/>
        </w:rPr>
        <w:t xml:space="preserve">about a </w:t>
      </w:r>
      <w:proofErr w:type="gramStart"/>
      <w:r w:rsidR="0E257CEB" w:rsidRPr="53259F44">
        <w:rPr>
          <w:rFonts w:eastAsiaTheme="minorEastAsia" w:cstheme="minorBidi"/>
        </w:rPr>
        <w:t>return to</w:t>
      </w:r>
      <w:r w:rsidR="0E2282C1" w:rsidRPr="53259F44">
        <w:rPr>
          <w:rFonts w:eastAsiaTheme="minorEastAsia" w:cstheme="minorBidi"/>
        </w:rPr>
        <w:t xml:space="preserve"> in</w:t>
      </w:r>
      <w:proofErr w:type="gramEnd"/>
      <w:r w:rsidR="0E2282C1" w:rsidRPr="53259F44">
        <w:rPr>
          <w:rFonts w:eastAsiaTheme="minorEastAsia" w:cstheme="minorBidi"/>
        </w:rPr>
        <w:t>-person</w:t>
      </w:r>
      <w:r w:rsidR="30324FA4" w:rsidRPr="53259F44">
        <w:rPr>
          <w:rFonts w:eastAsiaTheme="minorEastAsia" w:cstheme="minorBidi"/>
        </w:rPr>
        <w:t xml:space="preserve"> delivery. Furthermore, s</w:t>
      </w:r>
      <w:r w:rsidR="16D61CDE" w:rsidRPr="53259F44">
        <w:rPr>
          <w:rFonts w:eastAsiaTheme="minorEastAsia" w:cstheme="minorBidi"/>
        </w:rPr>
        <w:t xml:space="preserve">tudents are becoming more aware of our new asynchronous resources and commenting on the value of year-round </w:t>
      </w:r>
      <w:r w:rsidR="16D61CDE" w:rsidRPr="53259F44">
        <w:rPr>
          <w:rFonts w:eastAsiaTheme="minorEastAsia" w:cstheme="minorBidi"/>
        </w:rPr>
        <w:lastRenderedPageBreak/>
        <w:t>access and self-enrolment: they no longer need to wait for a particular workshop/program to be scheduled to benefit.</w:t>
      </w:r>
      <w:r w:rsidR="2D1D7AE1" w:rsidRPr="53259F44">
        <w:rPr>
          <w:rFonts w:eastAsiaTheme="minorEastAsia" w:cstheme="minorBidi"/>
        </w:rPr>
        <w:t xml:space="preserve"> </w:t>
      </w:r>
      <w:r w:rsidR="78A66DDD" w:rsidRPr="53259F44">
        <w:rPr>
          <w:rFonts w:eastAsiaTheme="minorEastAsia" w:cstheme="minorBidi"/>
        </w:rPr>
        <w:t>Given the challenges of collecting consistent usage and attendance data during the transition to virtual service delivery (especially for self-directed programs and faculty use of resources), it is not possible (or reasonable) to draw a direct comparison to numbers from the previous year; however, despite the prevalence of ‘Zoom’ fatigue, engagement with our programs and consultations remained high.</w:t>
      </w:r>
    </w:p>
    <w:p w14:paraId="07EAD8F1" w14:textId="6ED6DE1B" w:rsidR="62BDAD40" w:rsidRPr="00E95C7E" w:rsidRDefault="6902CF7C" w:rsidP="00667F20">
      <w:pPr>
        <w:spacing w:before="240"/>
        <w:rPr>
          <w:rFonts w:eastAsiaTheme="minorEastAsia" w:cstheme="minorBidi"/>
          <w:b/>
        </w:rPr>
      </w:pPr>
      <w:r w:rsidRPr="53259F44">
        <w:rPr>
          <w:rFonts w:eastAsiaTheme="minorEastAsia" w:cstheme="minorBidi"/>
          <w:b/>
        </w:rPr>
        <w:t>Of Note:</w:t>
      </w:r>
    </w:p>
    <w:p w14:paraId="58007E9C" w14:textId="3542182F" w:rsidR="62BDAD40" w:rsidRPr="00E95C7E" w:rsidRDefault="6902CF7C" w:rsidP="1355C069">
      <w:pPr>
        <w:pStyle w:val="ListParagraph"/>
        <w:numPr>
          <w:ilvl w:val="0"/>
          <w:numId w:val="48"/>
        </w:numPr>
        <w:rPr>
          <w:rFonts w:eastAsiaTheme="minorEastAsia" w:cstheme="minorBidi"/>
          <w:b/>
          <w:color w:val="000000" w:themeColor="text1"/>
        </w:rPr>
      </w:pPr>
      <w:r w:rsidRPr="53259F44">
        <w:rPr>
          <w:rFonts w:eastAsiaTheme="minorEastAsia" w:cstheme="minorBidi"/>
        </w:rPr>
        <w:t xml:space="preserve">The LS Academic Action </w:t>
      </w:r>
      <w:r w:rsidR="001460C3" w:rsidRPr="53259F44">
        <w:rPr>
          <w:rFonts w:eastAsiaTheme="minorEastAsia" w:cstheme="minorBidi"/>
        </w:rPr>
        <w:t>P</w:t>
      </w:r>
      <w:r w:rsidRPr="53259F44">
        <w:rPr>
          <w:rFonts w:eastAsiaTheme="minorEastAsia" w:cstheme="minorBidi"/>
        </w:rPr>
        <w:t xml:space="preserve">rogram </w:t>
      </w:r>
      <w:r w:rsidR="0D98A05C" w:rsidRPr="53259F44">
        <w:rPr>
          <w:rFonts w:eastAsiaTheme="minorEastAsia" w:cstheme="minorBidi"/>
        </w:rPr>
        <w:t>experienced</w:t>
      </w:r>
      <w:r w:rsidR="230C3F28" w:rsidRPr="53259F44">
        <w:rPr>
          <w:rFonts w:eastAsiaTheme="minorEastAsia" w:cstheme="minorBidi"/>
        </w:rPr>
        <w:t xml:space="preserve"> a</w:t>
      </w:r>
      <w:r w:rsidR="3063D9DE" w:rsidRPr="53259F44">
        <w:rPr>
          <w:rFonts w:eastAsiaTheme="minorEastAsia" w:cstheme="minorBidi"/>
        </w:rPr>
        <w:t xml:space="preserve"> </w:t>
      </w:r>
      <w:r w:rsidR="1F3676BC" w:rsidRPr="53259F44">
        <w:rPr>
          <w:rFonts w:eastAsiaTheme="minorEastAsia" w:cstheme="minorBidi"/>
        </w:rPr>
        <w:t>52% increase</w:t>
      </w:r>
      <w:r w:rsidR="0B70C972" w:rsidRPr="53259F44">
        <w:rPr>
          <w:rFonts w:eastAsiaTheme="minorEastAsia" w:cstheme="minorBidi"/>
        </w:rPr>
        <w:t xml:space="preserve"> in </w:t>
      </w:r>
      <w:r w:rsidR="1F3676BC" w:rsidRPr="53259F44">
        <w:rPr>
          <w:rFonts w:eastAsiaTheme="minorEastAsia" w:cstheme="minorBidi"/>
        </w:rPr>
        <w:t>total</w:t>
      </w:r>
      <w:r w:rsidR="2C4A4973" w:rsidRPr="53259F44">
        <w:rPr>
          <w:rFonts w:eastAsiaTheme="minorEastAsia" w:cstheme="minorBidi"/>
        </w:rPr>
        <w:t xml:space="preserve"> student </w:t>
      </w:r>
      <w:r w:rsidR="1F3676BC" w:rsidRPr="53259F44">
        <w:rPr>
          <w:rFonts w:eastAsiaTheme="minorEastAsia" w:cstheme="minorBidi"/>
        </w:rPr>
        <w:t>interactions from 2019-20 to 2020-21</w:t>
      </w:r>
      <w:r w:rsidRPr="53259F44">
        <w:rPr>
          <w:rFonts w:eastAsiaTheme="minorEastAsia" w:cstheme="minorBidi"/>
        </w:rPr>
        <w:t xml:space="preserve">, indicating that students are interested in semester-long </w:t>
      </w:r>
      <w:r w:rsidR="001F43AB">
        <w:rPr>
          <w:rFonts w:eastAsiaTheme="minorEastAsia" w:cstheme="minorBidi"/>
        </w:rPr>
        <w:t xml:space="preserve">academic coaching </w:t>
      </w:r>
      <w:r w:rsidRPr="53259F44">
        <w:rPr>
          <w:rFonts w:eastAsiaTheme="minorEastAsia" w:cstheme="minorBidi"/>
        </w:rPr>
        <w:t>support</w:t>
      </w:r>
      <w:r w:rsidR="00E83C3F" w:rsidRPr="53259F44">
        <w:rPr>
          <w:rFonts w:eastAsiaTheme="minorEastAsia" w:cstheme="minorBidi"/>
        </w:rPr>
        <w:t>.</w:t>
      </w:r>
    </w:p>
    <w:p w14:paraId="3DF870BD" w14:textId="0727D287" w:rsidR="62BDAD40" w:rsidRPr="00E95C7E" w:rsidRDefault="6902CF7C" w:rsidP="1355C069">
      <w:pPr>
        <w:pStyle w:val="ListParagraph"/>
        <w:numPr>
          <w:ilvl w:val="0"/>
          <w:numId w:val="48"/>
        </w:numPr>
        <w:rPr>
          <w:rFonts w:eastAsiaTheme="minorEastAsia" w:cstheme="minorBidi"/>
          <w:b/>
          <w:color w:val="000000" w:themeColor="text1"/>
        </w:rPr>
      </w:pPr>
      <w:r w:rsidRPr="53259F44">
        <w:rPr>
          <w:rFonts w:eastAsiaTheme="minorEastAsia" w:cstheme="minorBidi"/>
        </w:rPr>
        <w:t xml:space="preserve">Units created a CourseLink site where instructors had access to more than 30 self-paced workshops suitable for sharing with students.  Staff converted a 15-hour in-person workshop series, Brain Food, to self-paced online modules. </w:t>
      </w:r>
    </w:p>
    <w:p w14:paraId="0CEFEEDF" w14:textId="2FC752CC" w:rsidR="62BDAD40" w:rsidRPr="00A018E6" w:rsidRDefault="6902CF7C" w:rsidP="1355C069">
      <w:pPr>
        <w:pStyle w:val="ListParagraph"/>
        <w:numPr>
          <w:ilvl w:val="0"/>
          <w:numId w:val="48"/>
        </w:numPr>
        <w:rPr>
          <w:rFonts w:eastAsiaTheme="minorEastAsia" w:cstheme="minorBidi"/>
          <w:b/>
          <w:color w:val="000000" w:themeColor="text1"/>
        </w:rPr>
      </w:pPr>
      <w:r w:rsidRPr="53259F44">
        <w:rPr>
          <w:rFonts w:eastAsiaTheme="minorEastAsia" w:cstheme="minorBidi"/>
        </w:rPr>
        <w:t xml:space="preserve">Student-athletes who regularly met their </w:t>
      </w:r>
      <w:r w:rsidR="001460C3" w:rsidRPr="53259F44">
        <w:rPr>
          <w:rFonts w:eastAsiaTheme="minorEastAsia" w:cstheme="minorBidi"/>
        </w:rPr>
        <w:t xml:space="preserve">SAM </w:t>
      </w:r>
      <w:r w:rsidRPr="53259F44">
        <w:rPr>
          <w:rFonts w:eastAsiaTheme="minorEastAsia" w:cstheme="minorBidi"/>
        </w:rPr>
        <w:t>mentor in Fall 2020 earned academic averages more than 8% higher than those who did not.</w:t>
      </w:r>
    </w:p>
    <w:p w14:paraId="0BE856C5" w14:textId="31DB5522" w:rsidR="00A018E6" w:rsidRPr="00E95C7E" w:rsidRDefault="00A018E6" w:rsidP="1355C069">
      <w:pPr>
        <w:pStyle w:val="ListParagraph"/>
        <w:numPr>
          <w:ilvl w:val="0"/>
          <w:numId w:val="48"/>
        </w:numPr>
        <w:rPr>
          <w:rFonts w:eastAsiaTheme="minorEastAsia" w:cstheme="minorBidi"/>
          <w:b/>
          <w:color w:val="000000" w:themeColor="text1"/>
        </w:rPr>
      </w:pPr>
      <w:r w:rsidRPr="53259F44">
        <w:rPr>
          <w:rFonts w:eastAsiaTheme="minorEastAsia" w:cstheme="minorBidi"/>
        </w:rPr>
        <w:t>Over 2000 students registered for the SLG CourseLin</w:t>
      </w:r>
      <w:r w:rsidR="007450DB" w:rsidRPr="53259F44">
        <w:rPr>
          <w:rFonts w:eastAsiaTheme="minorEastAsia" w:cstheme="minorBidi"/>
        </w:rPr>
        <w:t>k</w:t>
      </w:r>
      <w:r w:rsidR="001D0195" w:rsidRPr="53259F44">
        <w:rPr>
          <w:rFonts w:eastAsiaTheme="minorEastAsia" w:cstheme="minorBidi"/>
        </w:rPr>
        <w:t xml:space="preserve"> Resource</w:t>
      </w:r>
      <w:r w:rsidR="003D3A52" w:rsidRPr="53259F44">
        <w:rPr>
          <w:rFonts w:eastAsiaTheme="minorEastAsia" w:cstheme="minorBidi"/>
        </w:rPr>
        <w:t xml:space="preserve"> in September 2020</w:t>
      </w:r>
      <w:r w:rsidR="3F7D27D4" w:rsidRPr="53259F44">
        <w:rPr>
          <w:rFonts w:eastAsiaTheme="minorEastAsia" w:cstheme="minorBidi"/>
        </w:rPr>
        <w:t>.</w:t>
      </w:r>
    </w:p>
    <w:p w14:paraId="39024FFB" w14:textId="4BF76F1C" w:rsidR="62BDAD40" w:rsidRPr="00E95C7E" w:rsidRDefault="6902CF7C" w:rsidP="1355C069">
      <w:pPr>
        <w:pStyle w:val="ListParagraph"/>
        <w:numPr>
          <w:ilvl w:val="0"/>
          <w:numId w:val="48"/>
        </w:numPr>
        <w:rPr>
          <w:rFonts w:eastAsiaTheme="minorEastAsia" w:cstheme="minorBidi"/>
          <w:b/>
          <w:color w:val="000000" w:themeColor="text1"/>
        </w:rPr>
      </w:pPr>
      <w:r w:rsidRPr="53259F44">
        <w:rPr>
          <w:rFonts w:eastAsiaTheme="minorEastAsia" w:cstheme="minorBidi"/>
        </w:rPr>
        <w:t>WS created 176 videos as asynchronous learning objects to serve as a just-in-time substitute for in-person programming.</w:t>
      </w:r>
    </w:p>
    <w:p w14:paraId="399A00A8" w14:textId="41C23602" w:rsidR="00F05F0F" w:rsidRPr="00E95C7E" w:rsidRDefault="00F05F0F" w:rsidP="00667F20">
      <w:pPr>
        <w:pStyle w:val="ListParagraph"/>
        <w:numPr>
          <w:ilvl w:val="0"/>
          <w:numId w:val="46"/>
        </w:numPr>
        <w:spacing w:before="240"/>
        <w:rPr>
          <w:rFonts w:eastAsiaTheme="minorEastAsia" w:cstheme="minorBidi"/>
          <w:b/>
        </w:rPr>
      </w:pPr>
      <w:r w:rsidRPr="53259F44">
        <w:rPr>
          <w:rFonts w:eastAsiaTheme="minorEastAsia" w:cstheme="minorBidi"/>
          <w:b/>
        </w:rPr>
        <w:t xml:space="preserve">What outcomes are you trying to achieve with these services? Please provide evidence the service </w:t>
      </w:r>
      <w:proofErr w:type="gramStart"/>
      <w:r w:rsidRPr="53259F44">
        <w:rPr>
          <w:rFonts w:eastAsiaTheme="minorEastAsia" w:cstheme="minorBidi"/>
          <w:b/>
        </w:rPr>
        <w:t>is meeting</w:t>
      </w:r>
      <w:proofErr w:type="gramEnd"/>
      <w:r w:rsidRPr="53259F44">
        <w:rPr>
          <w:rFonts w:eastAsiaTheme="minorEastAsia" w:cstheme="minorBidi"/>
          <w:b/>
        </w:rPr>
        <w:t xml:space="preserve"> its outcomes </w:t>
      </w:r>
      <w:r w:rsidRPr="005871A6">
        <w:rPr>
          <w:rFonts w:eastAsiaTheme="minorEastAsia" w:cstheme="minorBidi"/>
          <w:b/>
          <w:color w:val="A20000"/>
        </w:rPr>
        <w:t>(in 300 words or less)</w:t>
      </w:r>
      <w:r w:rsidRPr="53259F44">
        <w:rPr>
          <w:rFonts w:eastAsiaTheme="minorEastAsia" w:cstheme="minorBidi"/>
          <w:b/>
        </w:rPr>
        <w:t>:</w:t>
      </w:r>
    </w:p>
    <w:p w14:paraId="19E2022B" w14:textId="360E6C59" w:rsidR="00293FB0" w:rsidRPr="00E95C7E" w:rsidRDefault="00293FB0" w:rsidP="00667F20">
      <w:pPr>
        <w:pStyle w:val="paragraph"/>
        <w:numPr>
          <w:ilvl w:val="0"/>
          <w:numId w:val="10"/>
        </w:numPr>
        <w:spacing w:before="240" w:beforeAutospacing="0" w:after="0" w:afterAutospacing="0"/>
        <w:ind w:left="720"/>
        <w:textAlignment w:val="baseline"/>
        <w:rPr>
          <w:rFonts w:asciiTheme="minorHAnsi" w:eastAsiaTheme="minorEastAsia" w:hAnsiTheme="minorHAnsi" w:cstheme="minorBidi"/>
          <w:b/>
          <w:bCs/>
        </w:rPr>
      </w:pPr>
      <w:r w:rsidRPr="53259F44">
        <w:rPr>
          <w:rStyle w:val="normaltextrun"/>
          <w:rFonts w:asciiTheme="minorHAnsi" w:eastAsiaTheme="minorEastAsia" w:hAnsiTheme="minorHAnsi" w:cstheme="minorBidi"/>
          <w:b/>
          <w:lang w:val="en-US"/>
        </w:rPr>
        <w:t>Learning Services</w:t>
      </w:r>
      <w:r w:rsidRPr="53259F44">
        <w:rPr>
          <w:rStyle w:val="normaltextrun"/>
          <w:rFonts w:asciiTheme="minorHAnsi" w:eastAsiaTheme="minorEastAsia" w:hAnsiTheme="minorHAnsi" w:cstheme="minorBidi"/>
          <w:lang w:val="en-US"/>
        </w:rPr>
        <w:t> supports students at all levels in developing academic skills in areas such as presentation skills, exam preparation, critical reading, procrastination, perfectionism, and time management. To achieve this outcome, we provide individual consultations, in-course instruction, and several collaborative programs, including</w:t>
      </w:r>
      <w:r w:rsidR="241A0EAE" w:rsidRPr="53259F44">
        <w:rPr>
          <w:rStyle w:val="normaltextrun"/>
          <w:rFonts w:asciiTheme="minorHAnsi" w:eastAsiaTheme="minorEastAsia" w:hAnsiTheme="minorHAnsi" w:cstheme="minorBidi"/>
          <w:lang w:val="en-US"/>
        </w:rPr>
        <w:t>:</w:t>
      </w:r>
    </w:p>
    <w:p w14:paraId="2B3D57BD" w14:textId="30B93C56" w:rsidR="00293FB0" w:rsidRPr="00E95C7E" w:rsidRDefault="241A0EAE" w:rsidP="53259F44">
      <w:pPr>
        <w:pStyle w:val="paragraph"/>
        <w:numPr>
          <w:ilvl w:val="1"/>
          <w:numId w:val="10"/>
        </w:numPr>
        <w:spacing w:before="0" w:beforeAutospacing="0" w:after="0" w:afterAutospacing="0"/>
        <w:ind w:left="1170"/>
        <w:textAlignment w:val="baseline"/>
        <w:rPr>
          <w:rFonts w:asciiTheme="minorHAnsi" w:eastAsiaTheme="minorEastAsia" w:hAnsiTheme="minorHAnsi" w:cstheme="minorBidi"/>
          <w:b/>
        </w:rPr>
      </w:pPr>
      <w:r w:rsidRPr="53259F44">
        <w:rPr>
          <w:rStyle w:val="normaltextrun"/>
          <w:rFonts w:asciiTheme="minorHAnsi" w:eastAsiaTheme="minorEastAsia" w:hAnsiTheme="minorHAnsi" w:cstheme="minorBidi"/>
          <w:b/>
          <w:lang w:val="en-US"/>
        </w:rPr>
        <w:t>S</w:t>
      </w:r>
      <w:r w:rsidR="00293FB0" w:rsidRPr="53259F44">
        <w:rPr>
          <w:rStyle w:val="normaltextrun"/>
          <w:rFonts w:asciiTheme="minorHAnsi" w:eastAsiaTheme="minorEastAsia" w:hAnsiTheme="minorHAnsi" w:cstheme="minorBidi"/>
          <w:b/>
          <w:lang w:val="en-US"/>
        </w:rPr>
        <w:t>tudent Athlete Mentorship (SAM) Program</w:t>
      </w:r>
    </w:p>
    <w:p w14:paraId="14C60EA2" w14:textId="4A9090D7" w:rsidR="00293FB0" w:rsidRPr="00E95C7E" w:rsidRDefault="00293FB0" w:rsidP="53259F44">
      <w:pPr>
        <w:pStyle w:val="paragraph"/>
        <w:numPr>
          <w:ilvl w:val="1"/>
          <w:numId w:val="10"/>
        </w:numPr>
        <w:spacing w:before="0" w:beforeAutospacing="0" w:after="0" w:afterAutospacing="0"/>
        <w:ind w:left="1170"/>
        <w:textAlignment w:val="baseline"/>
        <w:rPr>
          <w:rFonts w:asciiTheme="minorHAnsi" w:eastAsiaTheme="minorEastAsia" w:hAnsiTheme="minorHAnsi" w:cstheme="minorBidi"/>
          <w:b/>
        </w:rPr>
      </w:pPr>
      <w:r w:rsidRPr="53259F44">
        <w:rPr>
          <w:rStyle w:val="normaltextrun"/>
          <w:rFonts w:asciiTheme="minorHAnsi" w:eastAsiaTheme="minorEastAsia" w:hAnsiTheme="minorHAnsi" w:cstheme="minorBidi"/>
          <w:b/>
          <w:lang w:val="en-US"/>
        </w:rPr>
        <w:t>Engineering Peer Helper Program</w:t>
      </w:r>
    </w:p>
    <w:p w14:paraId="161D956A" w14:textId="4DF7E1C1" w:rsidR="00293FB0" w:rsidRPr="00E95C7E" w:rsidRDefault="00293FB0" w:rsidP="53259F44">
      <w:pPr>
        <w:pStyle w:val="paragraph"/>
        <w:numPr>
          <w:ilvl w:val="1"/>
          <w:numId w:val="10"/>
        </w:numPr>
        <w:spacing w:before="0" w:beforeAutospacing="0" w:after="0" w:afterAutospacing="0"/>
        <w:ind w:left="1170"/>
        <w:textAlignment w:val="baseline"/>
        <w:rPr>
          <w:rFonts w:asciiTheme="minorHAnsi" w:eastAsiaTheme="minorEastAsia" w:hAnsiTheme="minorHAnsi" w:cstheme="minorBidi"/>
          <w:b/>
        </w:rPr>
      </w:pPr>
      <w:r w:rsidRPr="53259F44">
        <w:rPr>
          <w:rStyle w:val="normaltextrun"/>
          <w:rFonts w:asciiTheme="minorHAnsi" w:eastAsiaTheme="minorEastAsia" w:hAnsiTheme="minorHAnsi" w:cstheme="minorBidi"/>
          <w:b/>
          <w:lang w:val="en-US"/>
        </w:rPr>
        <w:t>Academic Action Program</w:t>
      </w:r>
    </w:p>
    <w:p w14:paraId="7BB89A5A" w14:textId="3B6E4661" w:rsidR="00293FB0" w:rsidRPr="00E95C7E" w:rsidRDefault="2395DC8C" w:rsidP="53259F44">
      <w:pPr>
        <w:pStyle w:val="paragraph"/>
        <w:numPr>
          <w:ilvl w:val="0"/>
          <w:numId w:val="10"/>
        </w:numPr>
        <w:spacing w:before="0" w:beforeAutospacing="0" w:after="0" w:afterAutospacing="0"/>
        <w:ind w:left="720"/>
        <w:textAlignment w:val="baseline"/>
        <w:rPr>
          <w:rFonts w:asciiTheme="minorHAnsi" w:eastAsiaTheme="minorEastAsia" w:hAnsiTheme="minorHAnsi" w:cstheme="minorBidi"/>
          <w:b/>
        </w:rPr>
      </w:pPr>
      <w:r w:rsidRPr="53259F44">
        <w:rPr>
          <w:rStyle w:val="normaltextrun"/>
          <w:rFonts w:asciiTheme="minorHAnsi" w:eastAsiaTheme="minorEastAsia" w:hAnsiTheme="minorHAnsi" w:cstheme="minorBidi"/>
          <w:b/>
          <w:lang w:val="en-US"/>
        </w:rPr>
        <w:t xml:space="preserve">Supported Learning Group </w:t>
      </w:r>
      <w:r w:rsidR="018F903C" w:rsidRPr="53259F44">
        <w:rPr>
          <w:rStyle w:val="normaltextrun"/>
          <w:rFonts w:asciiTheme="minorHAnsi" w:eastAsiaTheme="minorEastAsia" w:hAnsiTheme="minorHAnsi" w:cstheme="minorBidi"/>
          <w:b/>
          <w:lang w:val="en-US"/>
        </w:rPr>
        <w:t xml:space="preserve">(SLG) </w:t>
      </w:r>
      <w:r w:rsidRPr="53259F44">
        <w:rPr>
          <w:rStyle w:val="normaltextrun"/>
          <w:rFonts w:asciiTheme="minorHAnsi" w:eastAsiaTheme="minorEastAsia" w:hAnsiTheme="minorHAnsi" w:cstheme="minorBidi"/>
          <w:b/>
          <w:lang w:val="en-US"/>
        </w:rPr>
        <w:t>Program</w:t>
      </w:r>
      <w:r w:rsidR="3D671724" w:rsidRPr="53259F44">
        <w:rPr>
          <w:rStyle w:val="normaltextrun"/>
          <w:rFonts w:asciiTheme="minorHAnsi" w:eastAsiaTheme="minorEastAsia" w:hAnsiTheme="minorHAnsi" w:cstheme="minorBidi"/>
          <w:lang w:val="en-US"/>
        </w:rPr>
        <w:t>. The SLG</w:t>
      </w:r>
      <w:r w:rsidRPr="53259F44">
        <w:rPr>
          <w:rStyle w:val="normaltextrun"/>
          <w:rFonts w:asciiTheme="minorHAnsi" w:eastAsiaTheme="minorEastAsia" w:hAnsiTheme="minorHAnsi" w:cstheme="minorBidi"/>
          <w:lang w:val="en-US"/>
        </w:rPr>
        <w:t> provides students with the opportunity to become actively involved with the course content in historically challenging courses</w:t>
      </w:r>
      <w:r w:rsidR="7B3F9CFC" w:rsidRPr="53259F44">
        <w:rPr>
          <w:rStyle w:val="normaltextrun"/>
          <w:rFonts w:asciiTheme="minorHAnsi" w:eastAsiaTheme="minorEastAsia" w:hAnsiTheme="minorHAnsi" w:cstheme="minorBidi"/>
          <w:lang w:val="en-US"/>
        </w:rPr>
        <w:t xml:space="preserve"> with</w:t>
      </w:r>
      <w:r w:rsidRPr="53259F44">
        <w:rPr>
          <w:rStyle w:val="normaltextrun"/>
          <w:rFonts w:asciiTheme="minorHAnsi" w:eastAsiaTheme="minorEastAsia" w:hAnsiTheme="minorHAnsi" w:cstheme="minorBidi"/>
          <w:lang w:val="en-US"/>
        </w:rPr>
        <w:t xml:space="preserve"> weekly peer-led sessions</w:t>
      </w:r>
      <w:r w:rsidR="3C4951E5" w:rsidRPr="53259F44">
        <w:rPr>
          <w:rStyle w:val="normaltextrun"/>
          <w:rFonts w:asciiTheme="minorHAnsi" w:eastAsiaTheme="minorEastAsia" w:hAnsiTheme="minorHAnsi" w:cstheme="minorBidi"/>
          <w:lang w:val="en-US"/>
        </w:rPr>
        <w:t>.</w:t>
      </w:r>
    </w:p>
    <w:p w14:paraId="1F3C670D" w14:textId="4917609A" w:rsidR="00293FB0" w:rsidRPr="00E95C7E" w:rsidRDefault="00293FB0" w:rsidP="53259F44">
      <w:pPr>
        <w:pStyle w:val="paragraph"/>
        <w:numPr>
          <w:ilvl w:val="0"/>
          <w:numId w:val="10"/>
        </w:numPr>
        <w:spacing w:before="0" w:beforeAutospacing="0" w:after="0" w:afterAutospacing="0"/>
        <w:ind w:left="720"/>
        <w:textAlignment w:val="baseline"/>
        <w:rPr>
          <w:rFonts w:asciiTheme="minorHAnsi" w:eastAsiaTheme="minorEastAsia" w:hAnsiTheme="minorHAnsi" w:cstheme="minorBidi"/>
          <w:b/>
        </w:rPr>
      </w:pPr>
      <w:r w:rsidRPr="53259F44">
        <w:rPr>
          <w:rStyle w:val="normaltextrun"/>
          <w:rFonts w:asciiTheme="minorHAnsi" w:eastAsiaTheme="minorEastAsia" w:hAnsiTheme="minorHAnsi" w:cstheme="minorBidi"/>
          <w:b/>
          <w:lang w:val="en-US"/>
        </w:rPr>
        <w:t>Writing Services </w:t>
      </w:r>
      <w:r w:rsidRPr="53259F44">
        <w:rPr>
          <w:rStyle w:val="normaltextrun"/>
          <w:rFonts w:asciiTheme="minorHAnsi" w:eastAsiaTheme="minorEastAsia" w:hAnsiTheme="minorHAnsi" w:cstheme="minorBidi"/>
          <w:lang w:val="en-US"/>
        </w:rPr>
        <w:t>supports students in becoming stronger, more confident writers through the development of </w:t>
      </w:r>
      <w:r w:rsidRPr="53259F44">
        <w:rPr>
          <w:rStyle w:val="normaltextrun"/>
          <w:rFonts w:asciiTheme="minorHAnsi" w:eastAsiaTheme="minorEastAsia" w:hAnsiTheme="minorHAnsi" w:cstheme="minorBidi"/>
        </w:rPr>
        <w:t>problem-solving skills, writing strategies, awareness of discipline, audience and purpose, structure and language, and critical use of evidence. We provide individual consultations, in-course instruction, library-based workshops and programs such as Dissertation Boot Camp and EAL Writing Camp, and the Writing Room.</w:t>
      </w:r>
      <w:r w:rsidRPr="53259F44">
        <w:rPr>
          <w:rStyle w:val="eop"/>
          <w:rFonts w:asciiTheme="minorHAnsi" w:eastAsiaTheme="minorEastAsia" w:hAnsiTheme="minorHAnsi" w:cstheme="minorBidi"/>
        </w:rPr>
        <w:t> </w:t>
      </w:r>
    </w:p>
    <w:p w14:paraId="5C49188C" w14:textId="562259CE" w:rsidR="4AF5AAD6" w:rsidRPr="00E95C7E" w:rsidRDefault="3E38C2FF" w:rsidP="53259F44">
      <w:pPr>
        <w:pStyle w:val="paragraph"/>
        <w:numPr>
          <w:ilvl w:val="0"/>
          <w:numId w:val="10"/>
        </w:numPr>
        <w:spacing w:before="0" w:beforeAutospacing="0" w:after="0" w:afterAutospacing="0"/>
        <w:ind w:left="720"/>
        <w:rPr>
          <w:rStyle w:val="normaltextrun"/>
          <w:rFonts w:asciiTheme="minorHAnsi" w:eastAsiaTheme="minorEastAsia" w:hAnsiTheme="minorHAnsi" w:cstheme="minorBidi"/>
          <w:lang w:val="en-US"/>
        </w:rPr>
      </w:pPr>
      <w:r w:rsidRPr="53259F44">
        <w:rPr>
          <w:rStyle w:val="normaltextrun"/>
          <w:rFonts w:asciiTheme="minorHAnsi" w:eastAsiaTheme="minorEastAsia" w:hAnsiTheme="minorHAnsi" w:cstheme="minorBidi"/>
          <w:b/>
          <w:lang w:val="en-US"/>
        </w:rPr>
        <w:t>P</w:t>
      </w:r>
      <w:r w:rsidR="4AF5AAD6" w:rsidRPr="53259F44">
        <w:rPr>
          <w:rStyle w:val="normaltextrun"/>
          <w:rFonts w:asciiTheme="minorHAnsi" w:eastAsiaTheme="minorEastAsia" w:hAnsiTheme="minorHAnsi" w:cstheme="minorBidi"/>
          <w:b/>
          <w:lang w:val="en-US"/>
        </w:rPr>
        <w:t>rofessional development</w:t>
      </w:r>
      <w:r w:rsidR="4AF5AAD6" w:rsidRPr="53259F44">
        <w:rPr>
          <w:rStyle w:val="normaltextrun"/>
          <w:rFonts w:asciiTheme="minorHAnsi" w:eastAsiaTheme="minorEastAsia" w:hAnsiTheme="minorHAnsi" w:cstheme="minorBidi"/>
          <w:lang w:val="en-US"/>
        </w:rPr>
        <w:t xml:space="preserve"> and </w:t>
      </w:r>
      <w:r w:rsidR="4AF5AAD6" w:rsidRPr="53259F44">
        <w:rPr>
          <w:rStyle w:val="normaltextrun"/>
          <w:rFonts w:asciiTheme="minorHAnsi" w:eastAsiaTheme="minorEastAsia" w:hAnsiTheme="minorHAnsi" w:cstheme="minorBidi"/>
          <w:b/>
          <w:lang w:val="en-US"/>
        </w:rPr>
        <w:t>experiential learning</w:t>
      </w:r>
      <w:r w:rsidR="4AF5AAD6" w:rsidRPr="53259F44">
        <w:rPr>
          <w:rStyle w:val="normaltextrun"/>
          <w:rFonts w:asciiTheme="minorHAnsi" w:eastAsiaTheme="minorEastAsia" w:hAnsiTheme="minorHAnsi" w:cstheme="minorBidi"/>
          <w:lang w:val="en-US"/>
        </w:rPr>
        <w:t xml:space="preserve"> opportunities</w:t>
      </w:r>
      <w:r w:rsidR="29F9F5A8" w:rsidRPr="53259F44">
        <w:rPr>
          <w:rStyle w:val="normaltextrun"/>
          <w:rFonts w:asciiTheme="minorHAnsi" w:eastAsiaTheme="minorEastAsia" w:hAnsiTheme="minorHAnsi" w:cstheme="minorBidi"/>
          <w:lang w:val="en-US"/>
        </w:rPr>
        <w:t xml:space="preserve"> provide undergraduate and graduate students </w:t>
      </w:r>
      <w:r w:rsidR="3E4FB99D" w:rsidRPr="53259F44">
        <w:rPr>
          <w:rStyle w:val="normaltextrun"/>
          <w:rFonts w:asciiTheme="minorHAnsi" w:eastAsiaTheme="minorEastAsia" w:hAnsiTheme="minorHAnsi" w:cstheme="minorBidi"/>
          <w:lang w:val="en-US"/>
        </w:rPr>
        <w:t xml:space="preserve">with </w:t>
      </w:r>
      <w:r w:rsidR="29F9F5A8" w:rsidRPr="53259F44">
        <w:rPr>
          <w:rStyle w:val="normaltextrun"/>
          <w:rFonts w:asciiTheme="minorHAnsi" w:eastAsiaTheme="minorEastAsia" w:hAnsiTheme="minorHAnsi" w:cstheme="minorBidi"/>
          <w:lang w:val="en-US"/>
        </w:rPr>
        <w:t xml:space="preserve">important skills in the following areas: oral </w:t>
      </w:r>
      <w:r w:rsidR="29F9F5A8" w:rsidRPr="53259F44">
        <w:rPr>
          <w:rStyle w:val="normaltextrun"/>
          <w:rFonts w:asciiTheme="minorHAnsi" w:eastAsiaTheme="minorEastAsia" w:hAnsiTheme="minorHAnsi" w:cstheme="minorBidi"/>
          <w:lang w:val="en-US"/>
        </w:rPr>
        <w:lastRenderedPageBreak/>
        <w:t>and written communication, time management, professional conduct, intercultural and interpe</w:t>
      </w:r>
      <w:r w:rsidR="179E1C9A" w:rsidRPr="53259F44">
        <w:rPr>
          <w:rStyle w:val="normaltextrun"/>
          <w:rFonts w:asciiTheme="minorHAnsi" w:eastAsiaTheme="minorEastAsia" w:hAnsiTheme="minorHAnsi" w:cstheme="minorBidi"/>
          <w:lang w:val="en-US"/>
        </w:rPr>
        <w:t>rsonal competencies</w:t>
      </w:r>
      <w:r w:rsidR="7EEA7513" w:rsidRPr="53259F44">
        <w:rPr>
          <w:rStyle w:val="normaltextrun"/>
          <w:rFonts w:asciiTheme="minorHAnsi" w:eastAsiaTheme="minorEastAsia" w:hAnsiTheme="minorHAnsi" w:cstheme="minorBidi"/>
          <w:lang w:val="en-US"/>
        </w:rPr>
        <w:t>, problem-solving, critical thinking, creativity and teamwork.</w:t>
      </w:r>
    </w:p>
    <w:p w14:paraId="08B4FFB2" w14:textId="499C4FE0" w:rsidR="58D9DEBA" w:rsidRDefault="450F861B" w:rsidP="00C64D04">
      <w:pPr>
        <w:pStyle w:val="paragraph"/>
        <w:spacing w:before="240" w:beforeAutospacing="0" w:after="0" w:afterAutospacing="0"/>
        <w:rPr>
          <w:rStyle w:val="normaltextrun"/>
          <w:rFonts w:asciiTheme="minorHAnsi" w:eastAsiaTheme="minorEastAsia" w:hAnsiTheme="minorHAnsi" w:cstheme="minorBidi"/>
          <w:lang w:val="en-US"/>
        </w:rPr>
      </w:pPr>
      <w:r w:rsidRPr="53259F44">
        <w:rPr>
          <w:rStyle w:val="normaltextrun"/>
          <w:rFonts w:asciiTheme="minorHAnsi" w:eastAsiaTheme="minorEastAsia" w:hAnsiTheme="minorHAnsi" w:cstheme="minorBidi"/>
          <w:lang w:val="en-US"/>
        </w:rPr>
        <w:t>Our services and programs are regularly evaluated using quantitative and qualitative measures, although gathering feedback has been more difficult this past year</w:t>
      </w:r>
      <w:r w:rsidR="6DCFBFA4" w:rsidRPr="53259F44">
        <w:rPr>
          <w:rStyle w:val="normaltextrun"/>
          <w:rFonts w:asciiTheme="minorHAnsi" w:eastAsiaTheme="minorEastAsia" w:hAnsiTheme="minorHAnsi" w:cstheme="minorBidi"/>
          <w:lang w:val="en-US"/>
        </w:rPr>
        <w:t xml:space="preserve"> due to the pandemic</w:t>
      </w:r>
      <w:r w:rsidRPr="53259F44">
        <w:rPr>
          <w:rStyle w:val="normaltextrun"/>
          <w:rFonts w:asciiTheme="minorHAnsi" w:eastAsiaTheme="minorEastAsia" w:hAnsiTheme="minorHAnsi" w:cstheme="minorBidi"/>
          <w:lang w:val="en-US"/>
        </w:rPr>
        <w:t>. Below are some highlights</w:t>
      </w:r>
      <w:r w:rsidR="72EE5438" w:rsidRPr="53259F44">
        <w:rPr>
          <w:rStyle w:val="normaltextrun"/>
          <w:rFonts w:asciiTheme="minorHAnsi" w:eastAsiaTheme="minorEastAsia" w:hAnsiTheme="minorHAnsi" w:cstheme="minorBidi"/>
          <w:lang w:val="en-US"/>
        </w:rPr>
        <w:t xml:space="preserve"> that </w:t>
      </w:r>
      <w:r w:rsidR="0F5576C5" w:rsidRPr="53259F44">
        <w:rPr>
          <w:rStyle w:val="normaltextrun"/>
          <w:rFonts w:asciiTheme="minorHAnsi" w:eastAsiaTheme="minorEastAsia" w:hAnsiTheme="minorHAnsi" w:cstheme="minorBidi"/>
          <w:lang w:val="en-US"/>
        </w:rPr>
        <w:t>display</w:t>
      </w:r>
      <w:r w:rsidR="72EE5438" w:rsidRPr="53259F44">
        <w:rPr>
          <w:rStyle w:val="normaltextrun"/>
          <w:rFonts w:asciiTheme="minorHAnsi" w:eastAsiaTheme="minorEastAsia" w:hAnsiTheme="minorHAnsi" w:cstheme="minorBidi"/>
          <w:lang w:val="en-US"/>
        </w:rPr>
        <w:t xml:space="preserve"> the continued value of our offerings throughout </w:t>
      </w:r>
      <w:r w:rsidR="1A78C723" w:rsidRPr="53259F44">
        <w:rPr>
          <w:rStyle w:val="normaltextrun"/>
          <w:rFonts w:asciiTheme="minorHAnsi" w:eastAsiaTheme="minorEastAsia" w:hAnsiTheme="minorHAnsi" w:cstheme="minorBidi"/>
          <w:lang w:val="en-US"/>
        </w:rPr>
        <w:t>this time.</w:t>
      </w:r>
    </w:p>
    <w:p w14:paraId="73FD2994" w14:textId="0CCBDE46" w:rsidR="00DF0EB1" w:rsidRDefault="00DF0EB1" w:rsidP="00C64D04">
      <w:pPr>
        <w:pStyle w:val="paragraph"/>
        <w:spacing w:before="240" w:beforeAutospacing="0" w:after="0" w:afterAutospacing="0"/>
        <w:rPr>
          <w:rStyle w:val="normaltextrun"/>
          <w:rFonts w:asciiTheme="minorHAnsi" w:eastAsiaTheme="minorEastAsia" w:hAnsiTheme="minorHAnsi" w:cstheme="minorBidi"/>
          <w:b/>
          <w:lang w:val="en-US"/>
        </w:rPr>
      </w:pPr>
      <w:r w:rsidRPr="53259F44">
        <w:rPr>
          <w:rStyle w:val="normaltextrun"/>
          <w:rFonts w:asciiTheme="minorHAnsi" w:eastAsiaTheme="minorEastAsia" w:hAnsiTheme="minorHAnsi" w:cstheme="minorBidi"/>
          <w:b/>
          <w:lang w:val="en-US"/>
        </w:rPr>
        <w:t>Academic support</w:t>
      </w:r>
    </w:p>
    <w:p w14:paraId="2E67D4C7" w14:textId="5A0DDE84" w:rsidR="002E5C1D" w:rsidRDefault="002E5C1D" w:rsidP="002E5C1D">
      <w:pPr>
        <w:pStyle w:val="ListParagraph"/>
        <w:numPr>
          <w:ilvl w:val="0"/>
          <w:numId w:val="42"/>
        </w:numPr>
        <w:rPr>
          <w:rFonts w:eastAsiaTheme="minorEastAsia" w:cstheme="minorBidi"/>
          <w:i/>
          <w:color w:val="000000" w:themeColor="text1"/>
        </w:rPr>
      </w:pPr>
      <w:r w:rsidRPr="1355C069">
        <w:rPr>
          <w:rFonts w:eastAsiaTheme="minorEastAsia" w:cstheme="minorBidi"/>
        </w:rPr>
        <w:t xml:space="preserve">Great Experience! I have not booked a writing appointment since </w:t>
      </w:r>
      <w:r w:rsidRPr="6F6C35FD">
        <w:rPr>
          <w:rFonts w:eastAsiaTheme="minorEastAsia" w:cstheme="minorBidi"/>
        </w:rPr>
        <w:t xml:space="preserve">their </w:t>
      </w:r>
      <w:r w:rsidRPr="1355C069">
        <w:rPr>
          <w:rFonts w:eastAsiaTheme="minorEastAsia" w:cstheme="minorBidi"/>
        </w:rPr>
        <w:t xml:space="preserve">first year and forgot how helpful they are. Thank you for bringing it onto a virtual platform! </w:t>
      </w:r>
    </w:p>
    <w:p w14:paraId="0FBCC134" w14:textId="67765142" w:rsidR="002E5C1D" w:rsidRPr="004C0873" w:rsidRDefault="002E5C1D" w:rsidP="002E5C1D">
      <w:pPr>
        <w:pStyle w:val="ListParagraph"/>
        <w:numPr>
          <w:ilvl w:val="0"/>
          <w:numId w:val="42"/>
        </w:numPr>
        <w:rPr>
          <w:rFonts w:eastAsiaTheme="minorEastAsia" w:cstheme="minorBidi"/>
          <w:color w:val="000000" w:themeColor="text1"/>
        </w:rPr>
      </w:pPr>
      <w:r w:rsidRPr="53259F44">
        <w:rPr>
          <w:rFonts w:eastAsiaTheme="minorEastAsia" w:cstheme="minorBidi"/>
        </w:rPr>
        <w:t>SAM program is the best: it is what helped me survive first year.</w:t>
      </w:r>
      <w:r w:rsidRPr="1355C069">
        <w:rPr>
          <w:rFonts w:eastAsiaTheme="minorEastAsia" w:cstheme="minorBidi"/>
        </w:rPr>
        <w:t xml:space="preserve"> </w:t>
      </w:r>
    </w:p>
    <w:p w14:paraId="3ADAEA23" w14:textId="036F481F" w:rsidR="004C0873" w:rsidRPr="00302763" w:rsidRDefault="004C6481" w:rsidP="002E5C1D">
      <w:pPr>
        <w:pStyle w:val="ListParagraph"/>
        <w:numPr>
          <w:ilvl w:val="0"/>
          <w:numId w:val="42"/>
        </w:numPr>
        <w:rPr>
          <w:rFonts w:eastAsiaTheme="minorEastAsia" w:cstheme="minorBidi"/>
          <w:color w:val="000000" w:themeColor="text1"/>
        </w:rPr>
      </w:pPr>
      <w:r>
        <w:rPr>
          <w:rFonts w:eastAsiaTheme="minorEastAsia" w:cstheme="minorBidi"/>
        </w:rPr>
        <w:t>[The workshop presenter] was full of practical tips, very encouraging and knowledgeable! Thank you!</w:t>
      </w:r>
      <w:r w:rsidR="006E5BEB">
        <w:rPr>
          <w:rFonts w:eastAsiaTheme="minorEastAsia" w:cstheme="minorBidi"/>
        </w:rPr>
        <w:t>!</w:t>
      </w:r>
    </w:p>
    <w:p w14:paraId="37132BB0" w14:textId="5E1661BC" w:rsidR="28597F55" w:rsidRDefault="28597F55" w:rsidP="51AE1F60">
      <w:pPr>
        <w:pStyle w:val="ListParagraph"/>
        <w:numPr>
          <w:ilvl w:val="0"/>
          <w:numId w:val="42"/>
        </w:numPr>
        <w:rPr>
          <w:rFonts w:eastAsiaTheme="minorEastAsia" w:cstheme="minorBidi"/>
          <w:color w:val="000000" w:themeColor="text1"/>
        </w:rPr>
      </w:pPr>
      <w:r w:rsidRPr="53259F44">
        <w:rPr>
          <w:rFonts w:eastAsiaTheme="minorEastAsia" w:cstheme="minorBidi"/>
          <w:color w:val="222222"/>
        </w:rPr>
        <w:t>This was such a great SLG group! I really appreciated feeling welcomed at every session, and the encouragement from the leaders to really try my best to explain tough concepts, even if I might say something wrong at first.</w:t>
      </w:r>
    </w:p>
    <w:p w14:paraId="3D727F95" w14:textId="1DF030E6" w:rsidR="00893CB6" w:rsidRPr="00E95C7E" w:rsidRDefault="00893CB6" w:rsidP="00893CB6">
      <w:pPr>
        <w:pStyle w:val="paragraph"/>
        <w:numPr>
          <w:ilvl w:val="0"/>
          <w:numId w:val="42"/>
        </w:numPr>
        <w:spacing w:before="0" w:beforeAutospacing="0" w:after="0" w:afterAutospacing="0"/>
        <w:rPr>
          <w:rFonts w:asciiTheme="minorHAnsi" w:eastAsiaTheme="minorEastAsia" w:hAnsiTheme="minorHAnsi" w:cstheme="minorBidi"/>
          <w:b/>
          <w:bCs/>
          <w:lang w:val="en-US"/>
        </w:rPr>
      </w:pPr>
      <w:r w:rsidRPr="6CD3EBD5">
        <w:rPr>
          <w:rFonts w:asciiTheme="minorHAnsi" w:eastAsiaTheme="minorEastAsia" w:hAnsiTheme="minorHAnsi" w:cstheme="minorBidi"/>
          <w:color w:val="000000" w:themeColor="text1"/>
          <w:lang w:val="en-US"/>
        </w:rPr>
        <w:t>[The consultant]</w:t>
      </w:r>
      <w:r w:rsidRPr="1355C069">
        <w:rPr>
          <w:rFonts w:asciiTheme="minorHAnsi" w:eastAsiaTheme="minorEastAsia" w:hAnsiTheme="minorHAnsi" w:cstheme="minorBidi"/>
          <w:color w:val="000000" w:themeColor="text1"/>
          <w:lang w:val="en-US"/>
        </w:rPr>
        <w:t xml:space="preserve"> was very helpful</w:t>
      </w:r>
      <w:proofErr w:type="gramStart"/>
      <w:r w:rsidRPr="1355C069">
        <w:rPr>
          <w:rFonts w:asciiTheme="minorHAnsi" w:eastAsiaTheme="minorEastAsia" w:hAnsiTheme="minorHAnsi" w:cstheme="minorBidi"/>
          <w:color w:val="000000" w:themeColor="text1"/>
          <w:lang w:val="en-US"/>
        </w:rPr>
        <w:t xml:space="preserve"> through</w:t>
      </w:r>
      <w:proofErr w:type="gramEnd"/>
      <w:r w:rsidRPr="1355C069">
        <w:rPr>
          <w:rFonts w:asciiTheme="minorHAnsi" w:eastAsiaTheme="minorEastAsia" w:hAnsiTheme="minorHAnsi" w:cstheme="minorBidi"/>
          <w:color w:val="000000" w:themeColor="text1"/>
          <w:lang w:val="en-US"/>
        </w:rPr>
        <w:t xml:space="preserve"> this short period of time I gain a much better understanding of how to write a blog post. She gave very useful tips and was able to help me access additional resources for this paper but also additional assignments as well. Thank you so much for your help!! </w:t>
      </w:r>
    </w:p>
    <w:p w14:paraId="1D1B5AAE" w14:textId="346D4D01" w:rsidR="00893CB6" w:rsidRPr="00302763" w:rsidRDefault="00893CB6" w:rsidP="00893CB6">
      <w:pPr>
        <w:pStyle w:val="ListParagraph"/>
        <w:numPr>
          <w:ilvl w:val="0"/>
          <w:numId w:val="42"/>
        </w:numPr>
        <w:rPr>
          <w:rStyle w:val="eop"/>
          <w:rFonts w:eastAsiaTheme="minorEastAsia" w:cstheme="minorBidi"/>
          <w:color w:val="000000" w:themeColor="text1"/>
        </w:rPr>
      </w:pPr>
      <w:r w:rsidRPr="6CD3EBD5">
        <w:rPr>
          <w:rFonts w:eastAsiaTheme="minorEastAsia" w:cstheme="minorBidi"/>
          <w:color w:val="000000" w:themeColor="text1"/>
        </w:rPr>
        <w:t xml:space="preserve">[The consultant] was very helpful. He helped review and edit my </w:t>
      </w:r>
      <w:proofErr w:type="gramStart"/>
      <w:r w:rsidRPr="6CD3EBD5">
        <w:rPr>
          <w:rFonts w:eastAsiaTheme="minorEastAsia" w:cstheme="minorBidi"/>
          <w:color w:val="000000" w:themeColor="text1"/>
        </w:rPr>
        <w:t>paper</w:t>
      </w:r>
      <w:proofErr w:type="gramEnd"/>
      <w:r w:rsidRPr="6CD3EBD5">
        <w:rPr>
          <w:rFonts w:eastAsiaTheme="minorEastAsia" w:cstheme="minorBidi"/>
          <w:color w:val="000000" w:themeColor="text1"/>
        </w:rPr>
        <w:t xml:space="preserve"> but he also taught me things I never knew before that will benefit me in my future writing. </w:t>
      </w:r>
      <w:r>
        <w:rPr>
          <w:rFonts w:eastAsiaTheme="minorEastAsia" w:cstheme="minorBidi"/>
          <w:color w:val="000000" w:themeColor="text1"/>
        </w:rPr>
        <w:t>[The consultant]</w:t>
      </w:r>
      <w:r w:rsidRPr="6CD3EBD5">
        <w:rPr>
          <w:rFonts w:eastAsiaTheme="minorEastAsia" w:cstheme="minorBidi"/>
          <w:color w:val="000000" w:themeColor="text1"/>
        </w:rPr>
        <w:t xml:space="preserve"> was very easy to talk to and engage with. He even gave me a minute, turned off his camera and his microphone to let me think for myself for a second to come up with a different sentence which I really liked. It made me feel like I had control over the edits. Furthermore, he provided </w:t>
      </w:r>
      <w:proofErr w:type="gramStart"/>
      <w:r w:rsidRPr="6CD3EBD5">
        <w:rPr>
          <w:rFonts w:eastAsiaTheme="minorEastAsia" w:cstheme="minorBidi"/>
          <w:color w:val="000000" w:themeColor="text1"/>
        </w:rPr>
        <w:t>great detail</w:t>
      </w:r>
      <w:proofErr w:type="gramEnd"/>
      <w:r w:rsidRPr="6CD3EBD5">
        <w:rPr>
          <w:rFonts w:eastAsiaTheme="minorEastAsia" w:cstheme="minorBidi"/>
          <w:color w:val="000000" w:themeColor="text1"/>
        </w:rPr>
        <w:t xml:space="preserve"> and explanations before making changes. He also provided me with suggestions to improve my writing. I really enjoyed my meeting today.</w:t>
      </w:r>
    </w:p>
    <w:p w14:paraId="65237075" w14:textId="37372910" w:rsidR="00EB21B6" w:rsidRDefault="00EB21B6" w:rsidP="00C64D04">
      <w:pPr>
        <w:pStyle w:val="paragraph"/>
        <w:spacing w:before="240" w:beforeAutospacing="0" w:after="0" w:afterAutospacing="0"/>
        <w:rPr>
          <w:rStyle w:val="normaltextrun"/>
          <w:rFonts w:asciiTheme="minorHAnsi" w:eastAsiaTheme="minorEastAsia" w:hAnsiTheme="minorHAnsi" w:cstheme="minorBidi"/>
          <w:b/>
          <w:lang w:val="en-US"/>
        </w:rPr>
      </w:pPr>
      <w:r w:rsidRPr="53259F44">
        <w:rPr>
          <w:rStyle w:val="normaltextrun"/>
          <w:rFonts w:asciiTheme="minorHAnsi" w:eastAsiaTheme="minorEastAsia" w:hAnsiTheme="minorHAnsi" w:cstheme="minorBidi"/>
          <w:b/>
          <w:lang w:val="en-US"/>
        </w:rPr>
        <w:t xml:space="preserve">Use of </w:t>
      </w:r>
      <w:r w:rsidR="002E5C1D" w:rsidRPr="53259F44">
        <w:rPr>
          <w:rStyle w:val="normaltextrun"/>
          <w:rFonts w:asciiTheme="minorHAnsi" w:eastAsiaTheme="minorEastAsia" w:hAnsiTheme="minorHAnsi" w:cstheme="minorBidi"/>
          <w:b/>
          <w:lang w:val="en-US"/>
        </w:rPr>
        <w:t>o</w:t>
      </w:r>
      <w:r w:rsidRPr="53259F44">
        <w:rPr>
          <w:rStyle w:val="normaltextrun"/>
          <w:rFonts w:asciiTheme="minorHAnsi" w:eastAsiaTheme="minorEastAsia" w:hAnsiTheme="minorHAnsi" w:cstheme="minorBidi"/>
          <w:b/>
          <w:lang w:val="en-US"/>
        </w:rPr>
        <w:t xml:space="preserve">nline </w:t>
      </w:r>
      <w:r w:rsidR="002E5C1D" w:rsidRPr="53259F44">
        <w:rPr>
          <w:rStyle w:val="normaltextrun"/>
          <w:rFonts w:asciiTheme="minorHAnsi" w:eastAsiaTheme="minorEastAsia" w:hAnsiTheme="minorHAnsi" w:cstheme="minorBidi"/>
          <w:b/>
          <w:lang w:val="en-US"/>
        </w:rPr>
        <w:t>resources</w:t>
      </w:r>
    </w:p>
    <w:p w14:paraId="220BD8D5" w14:textId="0A191087" w:rsidR="002E5C1D" w:rsidRPr="002E5C1D" w:rsidRDefault="002E5C1D" w:rsidP="002E5C1D">
      <w:pPr>
        <w:pStyle w:val="ListParagraph"/>
        <w:numPr>
          <w:ilvl w:val="0"/>
          <w:numId w:val="38"/>
        </w:numPr>
        <w:ind w:left="714" w:hanging="357"/>
        <w:rPr>
          <w:rStyle w:val="normaltextrun"/>
          <w:rFonts w:eastAsiaTheme="minorEastAsia" w:cstheme="minorBidi"/>
          <w:color w:val="000000" w:themeColor="text1"/>
          <w:lang w:val="en-CA"/>
        </w:rPr>
      </w:pPr>
      <w:r w:rsidRPr="53259F44">
        <w:rPr>
          <w:rStyle w:val="normaltextrun"/>
          <w:rFonts w:eastAsiaTheme="minorEastAsia" w:cstheme="minorBidi"/>
          <w:color w:val="000000" w:themeColor="text1"/>
          <w:lang w:val="en-CA"/>
        </w:rPr>
        <w:t xml:space="preserve">Thank you! These resources will be such a big help to my students. Thanks for making it so easy to add to my CourseLink! (Instructor, re: </w:t>
      </w:r>
      <w:r w:rsidR="007B165E" w:rsidRPr="53259F44">
        <w:rPr>
          <w:rStyle w:val="normaltextrun"/>
          <w:rFonts w:eastAsiaTheme="minorEastAsia" w:cstheme="minorBidi"/>
          <w:color w:val="000000" w:themeColor="text1"/>
          <w:lang w:val="en-CA"/>
        </w:rPr>
        <w:t>CourseLink</w:t>
      </w:r>
      <w:r w:rsidRPr="53259F44">
        <w:rPr>
          <w:rStyle w:val="normaltextrun"/>
          <w:rFonts w:eastAsiaTheme="minorEastAsia" w:cstheme="minorBidi"/>
          <w:color w:val="000000" w:themeColor="text1"/>
          <w:lang w:val="en-CA"/>
        </w:rPr>
        <w:t xml:space="preserve"> resource “Online Instruction Resources from the Library”)</w:t>
      </w:r>
    </w:p>
    <w:p w14:paraId="70A2C142" w14:textId="223CEBF4" w:rsidR="002E5C1D" w:rsidRPr="00E95C7E" w:rsidRDefault="002E5C1D" w:rsidP="002E5C1D">
      <w:pPr>
        <w:pStyle w:val="ListParagraph"/>
        <w:numPr>
          <w:ilvl w:val="0"/>
          <w:numId w:val="38"/>
        </w:numPr>
        <w:ind w:left="714" w:hanging="357"/>
        <w:rPr>
          <w:rStyle w:val="normaltextrun"/>
          <w:rFonts w:eastAsiaTheme="minorEastAsia" w:cstheme="minorBidi"/>
          <w:color w:val="000000" w:themeColor="text1"/>
          <w:lang w:val="en-CA"/>
        </w:rPr>
      </w:pPr>
      <w:r w:rsidRPr="1355C069">
        <w:rPr>
          <w:rFonts w:eastAsiaTheme="minorEastAsia" w:cstheme="minorBidi"/>
        </w:rPr>
        <w:t>The Brain Food [CourseLink site] was extremely helpful to me when I took it at the start of my first semester and I have since returned to various modules when I'm in need of extra guidance, confidence, or motivation.</w:t>
      </w:r>
      <w:r w:rsidR="00893CB6">
        <w:rPr>
          <w:rFonts w:eastAsiaTheme="minorEastAsia" w:cstheme="minorBidi"/>
        </w:rPr>
        <w:t xml:space="preserve"> (Graduate student)</w:t>
      </w:r>
    </w:p>
    <w:p w14:paraId="0ED14874" w14:textId="0BD0D260" w:rsidR="00DF0EB1" w:rsidRDefault="006F6913" w:rsidP="00C64D04">
      <w:pPr>
        <w:pStyle w:val="paragraph"/>
        <w:spacing w:before="240" w:beforeAutospacing="0" w:after="0" w:afterAutospacing="0"/>
        <w:rPr>
          <w:rStyle w:val="normaltextrun"/>
          <w:rFonts w:asciiTheme="minorHAnsi" w:eastAsiaTheme="minorEastAsia" w:hAnsiTheme="minorHAnsi" w:cstheme="minorBidi"/>
          <w:b/>
          <w:lang w:val="en-US"/>
        </w:rPr>
      </w:pPr>
      <w:r w:rsidRPr="51AE1F60">
        <w:rPr>
          <w:rStyle w:val="normaltextrun"/>
          <w:rFonts w:asciiTheme="minorHAnsi" w:eastAsiaTheme="minorEastAsia" w:hAnsiTheme="minorHAnsi" w:cstheme="minorBidi"/>
          <w:b/>
          <w:lang w:val="en-US"/>
        </w:rPr>
        <w:t>Buildi</w:t>
      </w:r>
      <w:r w:rsidR="00DF0EB1" w:rsidRPr="51AE1F60">
        <w:rPr>
          <w:rStyle w:val="normaltextrun"/>
          <w:rFonts w:asciiTheme="minorHAnsi" w:eastAsiaTheme="minorEastAsia" w:hAnsiTheme="minorHAnsi" w:cstheme="minorBidi"/>
          <w:b/>
          <w:lang w:val="en-US"/>
        </w:rPr>
        <w:t>ng community and connections</w:t>
      </w:r>
    </w:p>
    <w:p w14:paraId="0162A81F" w14:textId="5AB0956C" w:rsidR="1B1D89E3" w:rsidRDefault="1B1D89E3" w:rsidP="51AE1F60">
      <w:pPr>
        <w:pStyle w:val="paragraph"/>
        <w:numPr>
          <w:ilvl w:val="0"/>
          <w:numId w:val="39"/>
        </w:numPr>
        <w:spacing w:before="0" w:beforeAutospacing="0" w:after="0" w:afterAutospacing="0"/>
        <w:ind w:left="714" w:hanging="357"/>
        <w:rPr>
          <w:rStyle w:val="normaltextrun"/>
          <w:rFonts w:asciiTheme="minorHAnsi" w:eastAsiaTheme="minorEastAsia" w:hAnsiTheme="minorHAnsi" w:cstheme="minorBidi"/>
          <w:b/>
          <w:bCs/>
          <w:lang w:val="en-US"/>
        </w:rPr>
      </w:pPr>
      <w:r w:rsidRPr="51AE1F60">
        <w:rPr>
          <w:rFonts w:asciiTheme="minorHAnsi" w:eastAsiaTheme="minorEastAsia" w:hAnsiTheme="minorHAnsi" w:cstheme="minorBidi"/>
          <w:color w:val="222222"/>
          <w:lang w:val="en-US"/>
        </w:rPr>
        <w:t>[The SLG leaders] were extremely helpful and were great at communicating. They made it a fun learning environment where I was still able to meet a lot of students in my program or in other science [programs]... to form study groups!</w:t>
      </w:r>
      <w:r w:rsidR="4805D8D6" w:rsidRPr="51AE1F60">
        <w:rPr>
          <w:rFonts w:asciiTheme="minorHAnsi" w:eastAsiaTheme="minorEastAsia" w:hAnsiTheme="minorHAnsi" w:cstheme="minorBidi"/>
          <w:color w:val="222222"/>
          <w:lang w:val="en-US"/>
        </w:rPr>
        <w:t xml:space="preserve"> (Student)</w:t>
      </w:r>
    </w:p>
    <w:p w14:paraId="2748021F" w14:textId="43A26D77" w:rsidR="6575215A" w:rsidRDefault="6575215A" w:rsidP="53259F44">
      <w:pPr>
        <w:pStyle w:val="paragraph"/>
        <w:numPr>
          <w:ilvl w:val="0"/>
          <w:numId w:val="39"/>
        </w:numPr>
        <w:spacing w:before="0" w:beforeAutospacing="0" w:after="0" w:afterAutospacing="0"/>
        <w:ind w:left="714" w:hanging="357"/>
        <w:rPr>
          <w:rFonts w:asciiTheme="minorHAnsi" w:eastAsiaTheme="minorEastAsia" w:hAnsiTheme="minorHAnsi" w:cstheme="minorBidi"/>
          <w:b/>
          <w:bCs/>
        </w:rPr>
      </w:pPr>
      <w:r w:rsidRPr="53259F44">
        <w:rPr>
          <w:rFonts w:asciiTheme="minorHAnsi" w:eastAsiaTheme="minorEastAsia" w:hAnsiTheme="minorHAnsi" w:cstheme="minorBidi"/>
        </w:rPr>
        <w:lastRenderedPageBreak/>
        <w:t xml:space="preserve">I really appreciated how [the consultant] listened to my concerns and recommended me to a student peer helper for note taking skills, since we would relate more to having DE courses. [The consultant] was specific and personal, as we talked about learning online while living with family members. I would </w:t>
      </w:r>
      <w:proofErr w:type="gramStart"/>
      <w:r w:rsidRPr="53259F44">
        <w:rPr>
          <w:rFonts w:asciiTheme="minorHAnsi" w:eastAsiaTheme="minorEastAsia" w:hAnsiTheme="minorHAnsi" w:cstheme="minorBidi"/>
        </w:rPr>
        <w:t>definitely recommend</w:t>
      </w:r>
      <w:proofErr w:type="gramEnd"/>
      <w:r w:rsidRPr="53259F44">
        <w:rPr>
          <w:rFonts w:asciiTheme="minorHAnsi" w:eastAsiaTheme="minorEastAsia" w:hAnsiTheme="minorHAnsi" w:cstheme="minorBidi"/>
        </w:rPr>
        <w:t xml:space="preserve"> other students to go to consultations like these as there is no judgement surrounding this, and it is free. Thank you for your services!</w:t>
      </w:r>
    </w:p>
    <w:p w14:paraId="620417A8" w14:textId="02F09904" w:rsidR="002E5C1D" w:rsidRPr="00893CB6" w:rsidRDefault="002E5C1D" w:rsidP="002E5C1D">
      <w:pPr>
        <w:pStyle w:val="paragraph"/>
        <w:numPr>
          <w:ilvl w:val="0"/>
          <w:numId w:val="39"/>
        </w:numPr>
        <w:spacing w:before="0" w:beforeAutospacing="0" w:after="0" w:afterAutospacing="0"/>
        <w:ind w:left="714" w:hanging="357"/>
        <w:rPr>
          <w:rStyle w:val="normaltextrun"/>
          <w:rFonts w:asciiTheme="minorHAnsi" w:eastAsiaTheme="minorEastAsia" w:hAnsiTheme="minorHAnsi" w:cstheme="minorBidi"/>
          <w:b/>
          <w:bCs/>
          <w:lang w:val="en-US"/>
        </w:rPr>
      </w:pPr>
      <w:r w:rsidRPr="1355C069">
        <w:rPr>
          <w:rStyle w:val="normaltextrun"/>
          <w:rFonts w:asciiTheme="minorHAnsi" w:eastAsiaTheme="minorEastAsia" w:hAnsiTheme="minorHAnsi" w:cstheme="minorBidi"/>
          <w:lang w:val="en-US"/>
        </w:rPr>
        <w:t>I think I value human connection so much more now and really recognize the importance of having a strong network of people you can reach out to and look up to and use as a reference. I think in general the lack of socialization that has happened over the last year has demonstrated the importance of connecting with others and engaging in meaningful conversation with peers. (</w:t>
      </w:r>
      <w:r>
        <w:rPr>
          <w:rStyle w:val="normaltextrun"/>
          <w:rFonts w:asciiTheme="minorHAnsi" w:eastAsiaTheme="minorEastAsia" w:hAnsiTheme="minorHAnsi" w:cstheme="minorBidi"/>
          <w:lang w:val="en-US"/>
        </w:rPr>
        <w:t>Student staff</w:t>
      </w:r>
      <w:r w:rsidRPr="1355C069">
        <w:rPr>
          <w:rStyle w:val="normaltextrun"/>
          <w:rFonts w:asciiTheme="minorHAnsi" w:eastAsiaTheme="minorEastAsia" w:hAnsiTheme="minorHAnsi" w:cstheme="minorBidi"/>
          <w:lang w:val="en-US"/>
        </w:rPr>
        <w:t>)</w:t>
      </w:r>
    </w:p>
    <w:p w14:paraId="3E47EB26" w14:textId="05078961" w:rsidR="00893CB6" w:rsidRPr="00893CB6" w:rsidRDefault="00893CB6" w:rsidP="00893CB6">
      <w:pPr>
        <w:pStyle w:val="paragraph"/>
        <w:numPr>
          <w:ilvl w:val="0"/>
          <w:numId w:val="39"/>
        </w:numPr>
        <w:spacing w:before="0" w:beforeAutospacing="0" w:after="0" w:afterAutospacing="0"/>
        <w:rPr>
          <w:rStyle w:val="normaltextrun"/>
          <w:rFonts w:asciiTheme="minorHAnsi" w:eastAsiaTheme="minorEastAsia" w:hAnsiTheme="minorHAnsi" w:cstheme="minorBidi"/>
          <w:b/>
          <w:bCs/>
          <w:lang w:val="en-US"/>
        </w:rPr>
      </w:pPr>
      <w:r w:rsidRPr="1355C069">
        <w:rPr>
          <w:rFonts w:asciiTheme="minorHAnsi" w:eastAsiaTheme="minorEastAsia" w:hAnsiTheme="minorHAnsi" w:cstheme="minorBidi"/>
          <w:color w:val="000000" w:themeColor="text1"/>
          <w:lang w:val="en-US"/>
        </w:rPr>
        <w:t xml:space="preserve">This is a great option for newcomers when the English is the second language and do not have any experience inside this culture. It </w:t>
      </w:r>
      <w:proofErr w:type="gramStart"/>
      <w:r w:rsidRPr="1355C069">
        <w:rPr>
          <w:rFonts w:asciiTheme="minorHAnsi" w:eastAsiaTheme="minorEastAsia" w:hAnsiTheme="minorHAnsi" w:cstheme="minorBidi"/>
          <w:color w:val="000000" w:themeColor="text1"/>
          <w:lang w:val="en-US"/>
        </w:rPr>
        <w:t>allows</w:t>
      </w:r>
      <w:proofErr w:type="gramEnd"/>
      <w:r w:rsidRPr="1355C069">
        <w:rPr>
          <w:rFonts w:asciiTheme="minorHAnsi" w:eastAsiaTheme="minorEastAsia" w:hAnsiTheme="minorHAnsi" w:cstheme="minorBidi"/>
          <w:color w:val="000000" w:themeColor="text1"/>
          <w:lang w:val="en-US"/>
        </w:rPr>
        <w:t xml:space="preserve"> to exchange and interact with person can help you knowing about this country and its culture and feel more comfortable in this country. </w:t>
      </w:r>
      <w:r>
        <w:rPr>
          <w:rFonts w:asciiTheme="minorHAnsi" w:eastAsiaTheme="minorEastAsia" w:hAnsiTheme="minorHAnsi" w:cstheme="minorBidi"/>
          <w:color w:val="000000" w:themeColor="text1"/>
          <w:lang w:val="en-US"/>
        </w:rPr>
        <w:t>(Student)</w:t>
      </w:r>
    </w:p>
    <w:p w14:paraId="7255A420" w14:textId="499C4FE0" w:rsidR="000D25A1" w:rsidRDefault="000D25A1" w:rsidP="00C64D04">
      <w:pPr>
        <w:pStyle w:val="paragraph"/>
        <w:spacing w:before="240" w:beforeAutospacing="0" w:after="0" w:afterAutospacing="0"/>
        <w:rPr>
          <w:rStyle w:val="normaltextrun"/>
          <w:rFonts w:asciiTheme="minorHAnsi" w:eastAsiaTheme="minorEastAsia" w:hAnsiTheme="minorHAnsi" w:cstheme="minorBidi"/>
          <w:b/>
          <w:lang w:val="en-US"/>
        </w:rPr>
      </w:pPr>
      <w:r w:rsidRPr="68A4B44A">
        <w:rPr>
          <w:rStyle w:val="normaltextrun"/>
          <w:rFonts w:asciiTheme="minorHAnsi" w:eastAsiaTheme="minorEastAsia" w:hAnsiTheme="minorHAnsi" w:cstheme="minorBidi"/>
          <w:b/>
          <w:lang w:val="en-US"/>
        </w:rPr>
        <w:t xml:space="preserve">Professional development and </w:t>
      </w:r>
      <w:r w:rsidR="00ED1C8B" w:rsidRPr="68A4B44A">
        <w:rPr>
          <w:rStyle w:val="normaltextrun"/>
          <w:rFonts w:asciiTheme="minorHAnsi" w:eastAsiaTheme="minorEastAsia" w:hAnsiTheme="minorHAnsi" w:cstheme="minorBidi"/>
          <w:b/>
          <w:lang w:val="en-US"/>
        </w:rPr>
        <w:t>experiential learning opportunities for student staff</w:t>
      </w:r>
    </w:p>
    <w:p w14:paraId="6C83FA14" w14:textId="14642B4C" w:rsidR="002E5C1D" w:rsidRPr="002E5C1D" w:rsidRDefault="002E5C1D" w:rsidP="002E5C1D">
      <w:pPr>
        <w:pStyle w:val="paragraph"/>
        <w:numPr>
          <w:ilvl w:val="0"/>
          <w:numId w:val="39"/>
        </w:numPr>
        <w:spacing w:before="0" w:beforeAutospacing="0" w:after="0" w:afterAutospacing="0"/>
        <w:rPr>
          <w:rStyle w:val="normaltextrun"/>
          <w:rFonts w:asciiTheme="minorHAnsi" w:eastAsiaTheme="minorEastAsia" w:hAnsiTheme="minorHAnsi" w:cstheme="minorBidi"/>
          <w:b/>
          <w:bCs/>
          <w:lang w:val="en-US"/>
        </w:rPr>
      </w:pPr>
      <w:r w:rsidRPr="1355C069">
        <w:rPr>
          <w:rStyle w:val="normaltextrun"/>
          <w:rFonts w:asciiTheme="minorHAnsi" w:eastAsiaTheme="minorEastAsia" w:hAnsiTheme="minorHAnsi" w:cstheme="minorBidi"/>
          <w:lang w:val="en-US"/>
        </w:rPr>
        <w:t>I learned that conversations are 10x more awkward online than in person (harder to read people and let silences sit) but now we have that skill under our belts! (</w:t>
      </w:r>
      <w:r>
        <w:rPr>
          <w:rStyle w:val="normaltextrun"/>
          <w:rFonts w:asciiTheme="minorHAnsi" w:eastAsiaTheme="minorEastAsia" w:hAnsiTheme="minorHAnsi" w:cstheme="minorBidi"/>
          <w:lang w:val="en-US"/>
        </w:rPr>
        <w:t>Student staff</w:t>
      </w:r>
      <w:r w:rsidRPr="1355C069">
        <w:rPr>
          <w:rStyle w:val="normaltextrun"/>
          <w:rFonts w:asciiTheme="minorHAnsi" w:eastAsiaTheme="minorEastAsia" w:hAnsiTheme="minorHAnsi" w:cstheme="minorBidi"/>
          <w:lang w:val="en-US"/>
        </w:rPr>
        <w:t>)</w:t>
      </w:r>
    </w:p>
    <w:p w14:paraId="13F72EBD" w14:textId="22B480A1" w:rsidR="002E5C1D" w:rsidRPr="00E95C7E" w:rsidRDefault="002E5C1D" w:rsidP="002E5C1D">
      <w:pPr>
        <w:pStyle w:val="paragraph"/>
        <w:numPr>
          <w:ilvl w:val="0"/>
          <w:numId w:val="39"/>
        </w:numPr>
        <w:spacing w:before="0" w:beforeAutospacing="0" w:after="0" w:afterAutospacing="0"/>
        <w:rPr>
          <w:rStyle w:val="normaltextrun"/>
          <w:rFonts w:asciiTheme="minorHAnsi" w:eastAsiaTheme="minorEastAsia" w:hAnsiTheme="minorHAnsi" w:cstheme="minorBidi"/>
          <w:b/>
          <w:bCs/>
          <w:lang w:val="en-US"/>
        </w:rPr>
      </w:pPr>
      <w:r w:rsidRPr="53259F44">
        <w:rPr>
          <w:rFonts w:asciiTheme="minorHAnsi" w:eastAsiaTheme="minorEastAsia" w:hAnsiTheme="minorHAnsi" w:cstheme="minorBidi"/>
          <w:color w:val="000000" w:themeColor="text1"/>
          <w:lang w:val="en-US"/>
        </w:rPr>
        <w:t>When Writing Services shifted from being in-person to online, the supervisors made sure that the peers were being supported with additional training on how to conduct our roles virtually through WC Online. The supervisors also were more flexible with our scheduling (ensuring we had breaks in between consultations to eat/clear our head/take a walk/destress, etc.) and checked in with us more frequently to see how our mental health and semesters were going. (Student staff)</w:t>
      </w:r>
    </w:p>
    <w:p w14:paraId="0739FCCB" w14:textId="5D718A12" w:rsidR="00F05F0F" w:rsidRPr="00E95C7E" w:rsidRDefault="00F05F0F" w:rsidP="00C64D04">
      <w:pPr>
        <w:pStyle w:val="ListParagraph"/>
        <w:numPr>
          <w:ilvl w:val="0"/>
          <w:numId w:val="46"/>
        </w:numPr>
        <w:spacing w:before="240"/>
        <w:rPr>
          <w:rFonts w:eastAsiaTheme="minorEastAsia" w:cstheme="minorBidi"/>
          <w:b/>
        </w:rPr>
      </w:pPr>
      <w:r w:rsidRPr="53259F44">
        <w:rPr>
          <w:rFonts w:eastAsiaTheme="minorEastAsia" w:cstheme="minorBidi"/>
          <w:b/>
        </w:rPr>
        <w:t xml:space="preserve">Are there additional programs you would like to offer due to new needs being identified but are unable to do so because of limited resources or personnel? Please describe </w:t>
      </w:r>
      <w:r w:rsidRPr="005871A6">
        <w:rPr>
          <w:rFonts w:eastAsiaTheme="minorEastAsia" w:cstheme="minorBidi"/>
          <w:b/>
          <w:color w:val="A20000"/>
        </w:rPr>
        <w:t>(in 100 words or less)</w:t>
      </w:r>
      <w:r w:rsidRPr="53259F44">
        <w:rPr>
          <w:rFonts w:eastAsiaTheme="minorEastAsia" w:cstheme="minorBidi"/>
          <w:b/>
        </w:rPr>
        <w:t>:</w:t>
      </w:r>
    </w:p>
    <w:p w14:paraId="67CAC946" w14:textId="161BB9A2" w:rsidR="00293FB0" w:rsidRPr="00E95C7E" w:rsidRDefault="66366B31" w:rsidP="1355C069">
      <w:pPr>
        <w:ind w:left="360"/>
        <w:rPr>
          <w:rFonts w:eastAsiaTheme="minorEastAsia" w:cstheme="minorBidi"/>
          <w:strike/>
          <w:lang w:val="en-CA"/>
        </w:rPr>
      </w:pPr>
      <w:r w:rsidRPr="53259F44">
        <w:rPr>
          <w:rFonts w:eastAsiaTheme="minorEastAsia" w:cstheme="minorBidi"/>
        </w:rPr>
        <w:t>Based on limited staff resources, w</w:t>
      </w:r>
      <w:r w:rsidR="305FBABD" w:rsidRPr="53259F44">
        <w:rPr>
          <w:rFonts w:eastAsiaTheme="minorEastAsia" w:cstheme="minorBidi"/>
        </w:rPr>
        <w:t xml:space="preserve">e are struggling </w:t>
      </w:r>
      <w:r w:rsidR="5FCFD4CD" w:rsidRPr="53259F44">
        <w:rPr>
          <w:rFonts w:eastAsiaTheme="minorEastAsia" w:cstheme="minorBidi"/>
        </w:rPr>
        <w:t>with decisions about whether to</w:t>
      </w:r>
      <w:r w:rsidR="305FBABD" w:rsidRPr="53259F44">
        <w:rPr>
          <w:rFonts w:eastAsiaTheme="minorEastAsia" w:cstheme="minorBidi"/>
        </w:rPr>
        <w:t xml:space="preserve"> a</w:t>
      </w:r>
      <w:r w:rsidR="1ACB5936" w:rsidRPr="53259F44">
        <w:rPr>
          <w:rFonts w:eastAsiaTheme="minorEastAsia" w:cstheme="minorBidi"/>
        </w:rPr>
        <w:t xml:space="preserve">dapt online resources for </w:t>
      </w:r>
      <w:r w:rsidR="13579721" w:rsidRPr="53259F44">
        <w:rPr>
          <w:rFonts w:eastAsiaTheme="minorEastAsia" w:cstheme="minorBidi"/>
        </w:rPr>
        <w:t>a potential hybrid</w:t>
      </w:r>
      <w:r w:rsidR="1ACB5936" w:rsidRPr="53259F44">
        <w:rPr>
          <w:rFonts w:eastAsiaTheme="minorEastAsia" w:cstheme="minorBidi"/>
        </w:rPr>
        <w:t xml:space="preserve"> learning environment (e.g., rethinking time management and study resources </w:t>
      </w:r>
      <w:r w:rsidR="13E368E0" w:rsidRPr="53259F44">
        <w:rPr>
          <w:rFonts w:eastAsiaTheme="minorEastAsia" w:cstheme="minorBidi"/>
        </w:rPr>
        <w:t xml:space="preserve">to support students who </w:t>
      </w:r>
      <w:r w:rsidR="3E53741D" w:rsidRPr="53259F44">
        <w:rPr>
          <w:rFonts w:eastAsiaTheme="minorEastAsia" w:cstheme="minorBidi"/>
        </w:rPr>
        <w:t>continue to take a</w:t>
      </w:r>
      <w:r w:rsidR="13E368E0" w:rsidRPr="53259F44">
        <w:rPr>
          <w:rFonts w:eastAsiaTheme="minorEastAsia" w:cstheme="minorBidi"/>
        </w:rPr>
        <w:t xml:space="preserve"> combination of in-person and virtual classes).</w:t>
      </w:r>
      <w:r w:rsidR="577A5590" w:rsidRPr="53259F44">
        <w:rPr>
          <w:rFonts w:eastAsiaTheme="minorEastAsia" w:cstheme="minorBidi"/>
        </w:rPr>
        <w:t xml:space="preserve"> It would benefit us in the long run to develop resources suited to more flexible delivery, such as breaking down workshop/program content </w:t>
      </w:r>
      <w:r w:rsidR="12E910B7" w:rsidRPr="53259F44">
        <w:rPr>
          <w:rFonts w:eastAsiaTheme="minorEastAsia" w:cstheme="minorBidi"/>
        </w:rPr>
        <w:t>into modules</w:t>
      </w:r>
      <w:r w:rsidR="577A5590" w:rsidRPr="53259F44">
        <w:rPr>
          <w:rFonts w:eastAsiaTheme="minorEastAsia" w:cstheme="minorBidi"/>
        </w:rPr>
        <w:t xml:space="preserve"> </w:t>
      </w:r>
      <w:r w:rsidR="2A5F010A" w:rsidRPr="53259F44">
        <w:rPr>
          <w:rFonts w:eastAsiaTheme="minorEastAsia" w:cstheme="minorBidi"/>
        </w:rPr>
        <w:t>that replace guest lectures</w:t>
      </w:r>
      <w:r w:rsidR="577A5590" w:rsidRPr="53259F44">
        <w:rPr>
          <w:rFonts w:eastAsiaTheme="minorEastAsia" w:cstheme="minorBidi"/>
        </w:rPr>
        <w:t xml:space="preserve"> or redesigning resources</w:t>
      </w:r>
      <w:r w:rsidR="7A937035" w:rsidRPr="53259F44">
        <w:rPr>
          <w:rFonts w:eastAsiaTheme="minorEastAsia" w:cstheme="minorBidi"/>
        </w:rPr>
        <w:t xml:space="preserve"> to address the needs of</w:t>
      </w:r>
      <w:r w:rsidR="3E7D1A82" w:rsidRPr="53259F44">
        <w:rPr>
          <w:rFonts w:eastAsiaTheme="minorEastAsia" w:cstheme="minorBidi"/>
        </w:rPr>
        <w:t xml:space="preserve"> in-person and online instruction </w:t>
      </w:r>
      <w:r w:rsidR="2CD489AE" w:rsidRPr="53259F44">
        <w:rPr>
          <w:rFonts w:eastAsiaTheme="minorEastAsia" w:cstheme="minorBidi"/>
        </w:rPr>
        <w:t>models</w:t>
      </w:r>
      <w:r w:rsidR="61B9450F" w:rsidRPr="53259F44">
        <w:rPr>
          <w:rFonts w:eastAsiaTheme="minorEastAsia" w:cstheme="minorBidi"/>
        </w:rPr>
        <w:t>.</w:t>
      </w:r>
      <w:r w:rsidR="2CD489AE" w:rsidRPr="53259F44">
        <w:rPr>
          <w:rFonts w:eastAsiaTheme="minorEastAsia" w:cstheme="minorBidi"/>
        </w:rPr>
        <w:t xml:space="preserve"> </w:t>
      </w:r>
    </w:p>
    <w:p w14:paraId="6014B991" w14:textId="3A689DB6" w:rsidR="00F05F0F" w:rsidRPr="00E95C7E" w:rsidRDefault="00F05F0F" w:rsidP="00C64D04">
      <w:pPr>
        <w:pStyle w:val="ListParagraph"/>
        <w:numPr>
          <w:ilvl w:val="0"/>
          <w:numId w:val="46"/>
        </w:numPr>
        <w:spacing w:before="240"/>
        <w:rPr>
          <w:rFonts w:eastAsiaTheme="minorEastAsia" w:cstheme="minorBidi"/>
          <w:b/>
        </w:rPr>
      </w:pPr>
      <w:r w:rsidRPr="53259F44">
        <w:rPr>
          <w:rFonts w:eastAsiaTheme="minorEastAsia" w:cstheme="minorBidi"/>
          <w:b/>
        </w:rPr>
        <w:t xml:space="preserve">Are there any programs which you feel should be reduced or eliminated (e.g. due to declining demand or need to provide other services that are a higher priority)?  Can resources be reallocated to other activities in your area? </w:t>
      </w:r>
      <w:r w:rsidRPr="005871A6">
        <w:rPr>
          <w:rFonts w:eastAsiaTheme="minorEastAsia" w:cstheme="minorBidi"/>
          <w:b/>
          <w:color w:val="A20000"/>
        </w:rPr>
        <w:t>(in 200 words or less)</w:t>
      </w:r>
      <w:r w:rsidRPr="53259F44">
        <w:rPr>
          <w:rFonts w:eastAsiaTheme="minorEastAsia" w:cstheme="minorBidi"/>
          <w:b/>
        </w:rPr>
        <w:t>:</w:t>
      </w:r>
    </w:p>
    <w:p w14:paraId="5A77115A" w14:textId="67D464E3" w:rsidR="00293FB0" w:rsidRPr="00293FB0" w:rsidRDefault="00A37B2D" w:rsidP="00730EF7">
      <w:pPr>
        <w:ind w:left="360"/>
        <w:rPr>
          <w:rFonts w:eastAsiaTheme="minorEastAsia" w:cstheme="minorBidi"/>
        </w:rPr>
      </w:pPr>
      <w:r w:rsidRPr="53259F44">
        <w:rPr>
          <w:rFonts w:eastAsiaTheme="minorEastAsia" w:cstheme="minorBidi"/>
        </w:rPr>
        <w:t xml:space="preserve">WS is not looking to reduce or eliminate </w:t>
      </w:r>
      <w:r w:rsidR="00AE4E9C" w:rsidRPr="53259F44">
        <w:rPr>
          <w:rFonts w:eastAsiaTheme="minorEastAsia" w:cstheme="minorBidi"/>
        </w:rPr>
        <w:t>services</w:t>
      </w:r>
      <w:r w:rsidRPr="53259F44">
        <w:rPr>
          <w:rFonts w:eastAsiaTheme="minorEastAsia" w:cstheme="minorBidi"/>
        </w:rPr>
        <w:t xml:space="preserve"> </w:t>
      </w:r>
      <w:proofErr w:type="gramStart"/>
      <w:r w:rsidRPr="53259F44">
        <w:rPr>
          <w:rFonts w:eastAsiaTheme="minorEastAsia" w:cstheme="minorBidi"/>
        </w:rPr>
        <w:t>at this time</w:t>
      </w:r>
      <w:proofErr w:type="gramEnd"/>
      <w:r w:rsidRPr="53259F44">
        <w:rPr>
          <w:rFonts w:eastAsiaTheme="minorEastAsia" w:cstheme="minorBidi"/>
        </w:rPr>
        <w:t>, although we are considering</w:t>
      </w:r>
      <w:r w:rsidR="0053316D" w:rsidRPr="53259F44">
        <w:rPr>
          <w:rFonts w:eastAsiaTheme="minorEastAsia" w:cstheme="minorBidi"/>
        </w:rPr>
        <w:t xml:space="preserve"> </w:t>
      </w:r>
      <w:r w:rsidR="17DA12B6" w:rsidRPr="53259F44">
        <w:rPr>
          <w:rFonts w:eastAsiaTheme="minorEastAsia" w:cstheme="minorBidi"/>
        </w:rPr>
        <w:lastRenderedPageBreak/>
        <w:t xml:space="preserve">implementing a minimum </w:t>
      </w:r>
      <w:r w:rsidR="0053316D" w:rsidRPr="53259F44">
        <w:rPr>
          <w:rFonts w:eastAsiaTheme="minorEastAsia" w:cstheme="minorBidi"/>
        </w:rPr>
        <w:t>attendance</w:t>
      </w:r>
      <w:r w:rsidR="17DA12B6" w:rsidRPr="53259F44">
        <w:rPr>
          <w:rFonts w:eastAsiaTheme="minorEastAsia" w:cstheme="minorBidi"/>
        </w:rPr>
        <w:t xml:space="preserve"> </w:t>
      </w:r>
      <w:r w:rsidR="0078485A" w:rsidRPr="53259F44">
        <w:rPr>
          <w:rFonts w:eastAsiaTheme="minorEastAsia" w:cstheme="minorBidi"/>
        </w:rPr>
        <w:t>for</w:t>
      </w:r>
      <w:r w:rsidR="17DA12B6" w:rsidRPr="53259F44">
        <w:rPr>
          <w:rFonts w:eastAsiaTheme="minorEastAsia" w:cstheme="minorBidi"/>
        </w:rPr>
        <w:t xml:space="preserve"> in-class workshops</w:t>
      </w:r>
      <w:r w:rsidR="5445C40E" w:rsidRPr="53259F44">
        <w:rPr>
          <w:rFonts w:eastAsiaTheme="minorEastAsia" w:cstheme="minorBidi"/>
        </w:rPr>
        <w:t xml:space="preserve"> to </w:t>
      </w:r>
      <w:r w:rsidR="0078485A" w:rsidRPr="53259F44">
        <w:rPr>
          <w:rFonts w:eastAsiaTheme="minorEastAsia" w:cstheme="minorBidi"/>
        </w:rPr>
        <w:t xml:space="preserve">ensure that </w:t>
      </w:r>
      <w:r w:rsidR="00863ACB" w:rsidRPr="53259F44">
        <w:rPr>
          <w:rFonts w:eastAsiaTheme="minorEastAsia" w:cstheme="minorBidi"/>
        </w:rPr>
        <w:t xml:space="preserve">staff resources are invested proportionately. </w:t>
      </w:r>
      <w:r w:rsidRPr="53259F44">
        <w:rPr>
          <w:rFonts w:eastAsiaTheme="minorEastAsia" w:cstheme="minorBidi"/>
        </w:rPr>
        <w:t xml:space="preserve">LS </w:t>
      </w:r>
      <w:r w:rsidR="664A5AB5" w:rsidRPr="53259F44">
        <w:rPr>
          <w:rFonts w:eastAsiaTheme="minorEastAsia" w:cstheme="minorBidi"/>
        </w:rPr>
        <w:t xml:space="preserve">eliminated the workshop series </w:t>
      </w:r>
      <w:r w:rsidR="664A5AB5" w:rsidRPr="53259F44">
        <w:rPr>
          <w:rFonts w:eastAsiaTheme="minorEastAsia" w:cstheme="minorBidi"/>
          <w:i/>
        </w:rPr>
        <w:t>Control Academic Stress</w:t>
      </w:r>
      <w:r w:rsidR="664A5AB5" w:rsidRPr="53259F44">
        <w:rPr>
          <w:rFonts w:eastAsiaTheme="minorEastAsia" w:cstheme="minorBidi"/>
        </w:rPr>
        <w:t xml:space="preserve"> due to its overlap with a new workshop series, </w:t>
      </w:r>
      <w:r w:rsidR="664A5AB5" w:rsidRPr="53259F44">
        <w:rPr>
          <w:rFonts w:eastAsiaTheme="minorEastAsia" w:cstheme="minorBidi"/>
          <w:i/>
        </w:rPr>
        <w:t>Thriving in Action</w:t>
      </w:r>
      <w:r w:rsidR="664A5AB5" w:rsidRPr="53259F44">
        <w:rPr>
          <w:rFonts w:eastAsiaTheme="minorEastAsia" w:cstheme="minorBidi"/>
        </w:rPr>
        <w:t>, a collaboration with Student Wellness.</w:t>
      </w:r>
    </w:p>
    <w:p w14:paraId="5F4B7E8D" w14:textId="6297AEF0" w:rsidR="00F05F0F" w:rsidRPr="00E95C7E" w:rsidRDefault="00F05F0F" w:rsidP="00C64D04">
      <w:pPr>
        <w:pStyle w:val="ListParagraph"/>
        <w:numPr>
          <w:ilvl w:val="0"/>
          <w:numId w:val="46"/>
        </w:numPr>
        <w:spacing w:before="240"/>
        <w:rPr>
          <w:rFonts w:eastAsiaTheme="minorEastAsia" w:cstheme="minorBidi"/>
          <w:b/>
        </w:rPr>
      </w:pPr>
      <w:r w:rsidRPr="53259F44">
        <w:rPr>
          <w:rFonts w:eastAsiaTheme="minorEastAsia" w:cstheme="minorBidi"/>
          <w:b/>
        </w:rPr>
        <w:t xml:space="preserve">Please confirm if the unit charges user fees </w:t>
      </w:r>
      <w:r w:rsidRPr="005871A6">
        <w:rPr>
          <w:rFonts w:eastAsiaTheme="minorEastAsia" w:cstheme="minorBidi"/>
          <w:b/>
          <w:color w:val="A20000"/>
        </w:rPr>
        <w:t>(in 50 words or less)</w:t>
      </w:r>
      <w:r w:rsidRPr="53259F44">
        <w:rPr>
          <w:rFonts w:eastAsiaTheme="minorEastAsia" w:cstheme="minorBidi"/>
          <w:b/>
        </w:rPr>
        <w:t>:</w:t>
      </w:r>
    </w:p>
    <w:p w14:paraId="701F2538" w14:textId="77777777" w:rsidR="00293FB0" w:rsidRPr="00293FB0" w:rsidRDefault="00293FB0" w:rsidP="53259F44">
      <w:pPr>
        <w:widowControl/>
        <w:autoSpaceDE/>
        <w:autoSpaceDN/>
        <w:adjustRightInd/>
        <w:ind w:left="360"/>
        <w:rPr>
          <w:rFonts w:eastAsiaTheme="minorEastAsia" w:cstheme="minorBidi"/>
          <w:lang w:val="en-CA"/>
        </w:rPr>
      </w:pPr>
      <w:r w:rsidRPr="53259F44">
        <w:rPr>
          <w:rFonts w:eastAsiaTheme="minorEastAsia" w:cstheme="minorBidi"/>
          <w:color w:val="000000"/>
          <w:shd w:val="clear" w:color="auto" w:fill="FFFFFF"/>
        </w:rPr>
        <w:t>We do not charge any fees.</w:t>
      </w:r>
      <w:r w:rsidRPr="53259F44">
        <w:rPr>
          <w:rFonts w:eastAsiaTheme="minorEastAsia" w:cstheme="minorBidi"/>
          <w:color w:val="000000"/>
          <w:shd w:val="clear" w:color="auto" w:fill="FFFFFF"/>
          <w:lang w:val="en-CA"/>
        </w:rPr>
        <w:t> </w:t>
      </w:r>
    </w:p>
    <w:p w14:paraId="13F4FD78" w14:textId="227BDE98" w:rsidR="00F05F0F" w:rsidRPr="001A78C8" w:rsidRDefault="00F05F0F" w:rsidP="00C64D04">
      <w:pPr>
        <w:pStyle w:val="ListParagraph"/>
        <w:numPr>
          <w:ilvl w:val="0"/>
          <w:numId w:val="46"/>
        </w:numPr>
        <w:spacing w:before="240"/>
        <w:rPr>
          <w:rFonts w:eastAsiaTheme="minorEastAsia" w:cstheme="minorBidi"/>
          <w:b/>
        </w:rPr>
      </w:pPr>
      <w:r w:rsidRPr="53259F44">
        <w:rPr>
          <w:rFonts w:eastAsiaTheme="minorEastAsia" w:cstheme="minorBidi"/>
          <w:b/>
        </w:rPr>
        <w:t xml:space="preserve">Any Additional Comments </w:t>
      </w:r>
      <w:r w:rsidRPr="005871A6">
        <w:rPr>
          <w:rFonts w:eastAsiaTheme="minorEastAsia" w:cstheme="minorBidi"/>
          <w:b/>
          <w:color w:val="A20000"/>
        </w:rPr>
        <w:t>(in 200 words or less)</w:t>
      </w:r>
      <w:r w:rsidRPr="53259F44">
        <w:rPr>
          <w:rFonts w:eastAsiaTheme="minorEastAsia" w:cstheme="minorBidi"/>
          <w:b/>
        </w:rPr>
        <w:t>:</w:t>
      </w:r>
    </w:p>
    <w:p w14:paraId="3EEBFFC4" w14:textId="6776DFD2" w:rsidR="00293FB0" w:rsidRPr="00E95C7E" w:rsidRDefault="00293FB0" w:rsidP="1355C069">
      <w:pPr>
        <w:widowControl/>
        <w:autoSpaceDE/>
        <w:autoSpaceDN/>
        <w:adjustRightInd/>
        <w:ind w:left="360"/>
        <w:textAlignment w:val="baseline"/>
        <w:rPr>
          <w:rFonts w:eastAsiaTheme="minorEastAsia" w:cstheme="minorBidi"/>
          <w:lang w:val="en-CA"/>
        </w:rPr>
      </w:pPr>
      <w:r w:rsidRPr="53259F44">
        <w:rPr>
          <w:rFonts w:eastAsiaTheme="minorEastAsia" w:cstheme="minorBidi"/>
          <w:color w:val="201F1E"/>
        </w:rPr>
        <w:t>Some specific issues </w:t>
      </w:r>
      <w:r w:rsidR="7B1BA4E3" w:rsidRPr="53259F44">
        <w:rPr>
          <w:rFonts w:eastAsiaTheme="minorEastAsia" w:cstheme="minorBidi"/>
          <w:color w:val="201F1E"/>
        </w:rPr>
        <w:t>that</w:t>
      </w:r>
      <w:r w:rsidRPr="53259F44">
        <w:rPr>
          <w:rFonts w:eastAsiaTheme="minorEastAsia" w:cstheme="minorBidi"/>
          <w:color w:val="201F1E"/>
        </w:rPr>
        <w:t xml:space="preserve"> we have flagged for the coming year include:</w:t>
      </w:r>
      <w:r w:rsidRPr="53259F44">
        <w:rPr>
          <w:rFonts w:eastAsiaTheme="minorEastAsia" w:cstheme="minorBidi"/>
          <w:color w:val="201F1E"/>
          <w:lang w:val="en-CA"/>
        </w:rPr>
        <w:t> </w:t>
      </w:r>
    </w:p>
    <w:p w14:paraId="4B6243F6" w14:textId="50015788" w:rsidR="5B9B19CD" w:rsidRPr="00E95C7E" w:rsidRDefault="5B9B19CD" w:rsidP="1355C069">
      <w:pPr>
        <w:pStyle w:val="ListParagraph"/>
        <w:numPr>
          <w:ilvl w:val="0"/>
          <w:numId w:val="35"/>
        </w:numPr>
        <w:rPr>
          <w:rFonts w:eastAsiaTheme="minorEastAsia" w:cstheme="minorBidi"/>
          <w:color w:val="201F1E"/>
        </w:rPr>
      </w:pPr>
      <w:r w:rsidRPr="53259F44">
        <w:rPr>
          <w:rFonts w:eastAsiaTheme="minorEastAsia" w:cstheme="minorBidi"/>
          <w:color w:val="201F1E"/>
        </w:rPr>
        <w:t>Increasing capacity to support EAL students</w:t>
      </w:r>
    </w:p>
    <w:p w14:paraId="3BFF9959" w14:textId="4C382F0D" w:rsidR="00293FB0" w:rsidRPr="00E95C7E" w:rsidRDefault="00293FB0" w:rsidP="00B47F19">
      <w:pPr>
        <w:pStyle w:val="ListParagraph"/>
        <w:widowControl/>
        <w:numPr>
          <w:ilvl w:val="0"/>
          <w:numId w:val="35"/>
        </w:numPr>
        <w:autoSpaceDE/>
        <w:autoSpaceDN/>
        <w:adjustRightInd/>
        <w:textAlignment w:val="baseline"/>
        <w:rPr>
          <w:rFonts w:eastAsiaTheme="minorEastAsia" w:cstheme="minorBidi"/>
          <w:color w:val="201F1E"/>
          <w:szCs w:val="24"/>
          <w:lang w:val="en-CA"/>
        </w:rPr>
      </w:pPr>
      <w:r w:rsidRPr="53259F44">
        <w:rPr>
          <w:rFonts w:eastAsiaTheme="minorEastAsia" w:cstheme="minorBidi"/>
          <w:color w:val="201F1E"/>
        </w:rPr>
        <w:t>Training and support for our peer educators engaged in experiential learning</w:t>
      </w:r>
      <w:r w:rsidR="726A0EEB" w:rsidRPr="53259F44">
        <w:rPr>
          <w:rFonts w:eastAsiaTheme="minorEastAsia" w:cstheme="minorBidi"/>
          <w:color w:val="201F1E"/>
        </w:rPr>
        <w:t>, as well as a</w:t>
      </w:r>
      <w:r w:rsidR="7824E13C" w:rsidRPr="53259F44">
        <w:rPr>
          <w:rFonts w:eastAsiaTheme="minorEastAsia" w:cstheme="minorBidi"/>
          <w:color w:val="201F1E"/>
        </w:rPr>
        <w:t>dditional</w:t>
      </w:r>
      <w:r w:rsidRPr="53259F44">
        <w:rPr>
          <w:rFonts w:eastAsiaTheme="minorEastAsia" w:cstheme="minorBidi"/>
          <w:color w:val="201F1E"/>
        </w:rPr>
        <w:t xml:space="preserve"> supervisory time for peer educator supervisors</w:t>
      </w:r>
    </w:p>
    <w:p w14:paraId="4AD437C1" w14:textId="54FF0C15" w:rsidR="00293FB0" w:rsidRPr="000B3B0D" w:rsidRDefault="7824E13C" w:rsidP="00B47F19">
      <w:pPr>
        <w:pStyle w:val="ListParagraph"/>
        <w:widowControl/>
        <w:numPr>
          <w:ilvl w:val="0"/>
          <w:numId w:val="35"/>
        </w:numPr>
        <w:autoSpaceDE/>
        <w:autoSpaceDN/>
        <w:adjustRightInd/>
        <w:textAlignment w:val="baseline"/>
        <w:rPr>
          <w:rFonts w:eastAsiaTheme="minorEastAsia" w:cstheme="minorBidi"/>
          <w:color w:val="201F1E"/>
          <w:lang w:val="en-CA"/>
        </w:rPr>
      </w:pPr>
      <w:r w:rsidRPr="53259F44">
        <w:rPr>
          <w:rFonts w:eastAsiaTheme="minorEastAsia" w:cstheme="minorBidi"/>
          <w:color w:val="201F1E"/>
        </w:rPr>
        <w:t>New forms of</w:t>
      </w:r>
      <w:r w:rsidR="60F4594F" w:rsidRPr="53259F44">
        <w:rPr>
          <w:rFonts w:eastAsiaTheme="minorEastAsia" w:cstheme="minorBidi"/>
          <w:color w:val="201F1E"/>
        </w:rPr>
        <w:t xml:space="preserve"> gathering and</w:t>
      </w:r>
      <w:r w:rsidRPr="53259F44">
        <w:rPr>
          <w:rFonts w:eastAsiaTheme="minorEastAsia" w:cstheme="minorBidi"/>
          <w:color w:val="201F1E"/>
        </w:rPr>
        <w:t xml:space="preserve"> assess</w:t>
      </w:r>
      <w:r w:rsidR="4D678D08" w:rsidRPr="53259F44">
        <w:rPr>
          <w:rFonts w:eastAsiaTheme="minorEastAsia" w:cstheme="minorBidi"/>
          <w:color w:val="201F1E"/>
        </w:rPr>
        <w:t xml:space="preserve">ing </w:t>
      </w:r>
      <w:r w:rsidR="41A2C484" w:rsidRPr="53259F44">
        <w:rPr>
          <w:rFonts w:eastAsiaTheme="minorEastAsia" w:cstheme="minorBidi"/>
          <w:color w:val="201F1E"/>
        </w:rPr>
        <w:t xml:space="preserve">student </w:t>
      </w:r>
      <w:r w:rsidR="3BAAA0B3" w:rsidRPr="53259F44">
        <w:rPr>
          <w:rFonts w:eastAsiaTheme="minorEastAsia" w:cstheme="minorBidi"/>
          <w:color w:val="201F1E"/>
        </w:rPr>
        <w:t xml:space="preserve">responses </w:t>
      </w:r>
      <w:r w:rsidR="75C871CD" w:rsidRPr="53259F44">
        <w:rPr>
          <w:rFonts w:eastAsiaTheme="minorEastAsia" w:cstheme="minorBidi"/>
          <w:color w:val="201F1E"/>
        </w:rPr>
        <w:t>to</w:t>
      </w:r>
      <w:r w:rsidR="41A2C484" w:rsidRPr="53259F44">
        <w:rPr>
          <w:rFonts w:eastAsiaTheme="minorEastAsia" w:cstheme="minorBidi"/>
          <w:color w:val="201F1E"/>
        </w:rPr>
        <w:t xml:space="preserve"> consultations, workshops and other programming, particularly asynchronous modules</w:t>
      </w:r>
      <w:r w:rsidRPr="53259F44">
        <w:rPr>
          <w:rFonts w:eastAsiaTheme="minorEastAsia" w:cstheme="minorBidi"/>
          <w:color w:val="201F1E"/>
          <w:lang w:val="en-CA"/>
        </w:rPr>
        <w:t> </w:t>
      </w:r>
    </w:p>
    <w:p w14:paraId="0A66C813" w14:textId="27306F30" w:rsidR="000B3B0D" w:rsidRPr="00E95C7E" w:rsidRDefault="11EED67C" w:rsidP="53259F44">
      <w:pPr>
        <w:pStyle w:val="ListParagraph"/>
        <w:widowControl/>
        <w:numPr>
          <w:ilvl w:val="0"/>
          <w:numId w:val="35"/>
        </w:numPr>
        <w:autoSpaceDE/>
        <w:autoSpaceDN/>
        <w:adjustRightInd/>
        <w:textAlignment w:val="baseline"/>
        <w:rPr>
          <w:rFonts w:eastAsiaTheme="minorEastAsia" w:cstheme="minorBidi"/>
          <w:color w:val="201F1E"/>
          <w:szCs w:val="24"/>
          <w:lang w:val="en-CA"/>
        </w:rPr>
      </w:pPr>
      <w:r w:rsidRPr="53259F44">
        <w:rPr>
          <w:rFonts w:eastAsiaTheme="minorEastAsia" w:cstheme="minorBidi"/>
          <w:color w:val="201F1E"/>
          <w:szCs w:val="24"/>
        </w:rPr>
        <w:t>Student demand for service delivery to continue in hybrid formats for accessibility and convenience</w:t>
      </w:r>
    </w:p>
    <w:p w14:paraId="7BEF0836" w14:textId="79822982" w:rsidR="000B3B0D" w:rsidRPr="00E95C7E" w:rsidRDefault="000B3B0D" w:rsidP="00B47F19">
      <w:pPr>
        <w:pStyle w:val="ListParagraph"/>
        <w:widowControl/>
        <w:numPr>
          <w:ilvl w:val="0"/>
          <w:numId w:val="35"/>
        </w:numPr>
        <w:autoSpaceDE/>
        <w:autoSpaceDN/>
        <w:adjustRightInd/>
        <w:textAlignment w:val="baseline"/>
        <w:rPr>
          <w:rFonts w:eastAsiaTheme="minorEastAsia" w:cstheme="minorBidi"/>
          <w:color w:val="201F1E"/>
          <w:lang w:val="en-CA"/>
        </w:rPr>
      </w:pPr>
      <w:r w:rsidRPr="53259F44">
        <w:rPr>
          <w:rFonts w:eastAsiaTheme="minorEastAsia" w:cstheme="minorBidi"/>
          <w:color w:val="201F1E"/>
          <w:lang w:val="en-CA"/>
        </w:rPr>
        <w:t xml:space="preserve">Time needed to </w:t>
      </w:r>
      <w:r w:rsidR="00474ACB" w:rsidRPr="53259F44">
        <w:rPr>
          <w:rFonts w:eastAsiaTheme="minorEastAsia" w:cstheme="minorBidi"/>
          <w:color w:val="201F1E"/>
          <w:lang w:val="en-CA"/>
        </w:rPr>
        <w:t>operate programs offered both remotely and in-person</w:t>
      </w:r>
    </w:p>
    <w:p w14:paraId="5B4B92AC" w14:textId="60C41D53" w:rsidR="00293FB0" w:rsidRPr="00E95C7E" w:rsidRDefault="00293FB0" w:rsidP="1355C069">
      <w:pPr>
        <w:pStyle w:val="ListParagraph"/>
        <w:widowControl/>
        <w:numPr>
          <w:ilvl w:val="0"/>
          <w:numId w:val="35"/>
        </w:numPr>
        <w:autoSpaceDE/>
        <w:autoSpaceDN/>
        <w:adjustRightInd/>
        <w:textAlignment w:val="baseline"/>
        <w:rPr>
          <w:rFonts w:eastAsiaTheme="minorEastAsia" w:cstheme="minorBidi"/>
          <w:color w:val="201F1E"/>
          <w:lang w:val="en-CA"/>
        </w:rPr>
      </w:pPr>
      <w:r w:rsidRPr="53259F44">
        <w:rPr>
          <w:rFonts w:eastAsiaTheme="minorEastAsia" w:cstheme="minorBidi"/>
          <w:color w:val="201F1E"/>
        </w:rPr>
        <w:t>Time needed to collaborate with national and international colleagues</w:t>
      </w:r>
      <w:r w:rsidR="123734AF" w:rsidRPr="53259F44">
        <w:rPr>
          <w:rFonts w:eastAsiaTheme="minorEastAsia" w:cstheme="minorBidi"/>
          <w:color w:val="201F1E"/>
        </w:rPr>
        <w:t xml:space="preserve"> about pedagogy and best practices</w:t>
      </w:r>
    </w:p>
    <w:p w14:paraId="33D074EB" w14:textId="2D27895B" w:rsidR="00CE7ADF" w:rsidRPr="00E95C7E" w:rsidRDefault="00F05F0F" w:rsidP="00C64D0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0"/>
        <w:rPr>
          <w:rFonts w:eastAsiaTheme="minorEastAsia" w:cstheme="minorBidi"/>
        </w:rPr>
      </w:pPr>
      <w:r w:rsidRPr="53259F44">
        <w:rPr>
          <w:rFonts w:eastAsiaTheme="minorEastAsia" w:cstheme="minorBidi"/>
          <w:b/>
          <w:color w:val="000000" w:themeColor="text1"/>
        </w:rPr>
        <w:t>In addition to the information requested above and using the University’s</w:t>
      </w:r>
      <w:r w:rsidR="0099198D" w:rsidRPr="53259F44">
        <w:rPr>
          <w:rFonts w:eastAsiaTheme="minorEastAsia" w:cstheme="minorBidi"/>
          <w:b/>
          <w:color w:val="000000" w:themeColor="text1"/>
        </w:rPr>
        <w:t xml:space="preserve"> F</w:t>
      </w:r>
      <w:r w:rsidRPr="53259F44">
        <w:rPr>
          <w:rFonts w:eastAsiaTheme="minorEastAsia" w:cstheme="minorBidi"/>
          <w:b/>
        </w:rPr>
        <w:t xml:space="preserve">inancial Reporting System </w:t>
      </w:r>
      <w:r w:rsidRPr="53259F44">
        <w:rPr>
          <w:rFonts w:eastAsiaTheme="minorEastAsia" w:cstheme="minorBidi"/>
        </w:rPr>
        <w:t>(</w:t>
      </w:r>
      <w:r w:rsidRPr="53259F44">
        <w:rPr>
          <w:rFonts w:eastAsiaTheme="minorEastAsia" w:cstheme="minorBidi"/>
          <w:b/>
        </w:rPr>
        <w:t>FRS)</w:t>
      </w:r>
      <w:r w:rsidRPr="53259F44">
        <w:rPr>
          <w:rFonts w:eastAsiaTheme="minorEastAsia" w:cstheme="minorBidi"/>
          <w:b/>
          <w:color w:val="000000" w:themeColor="text1"/>
        </w:rPr>
        <w:t xml:space="preserve">, please provide the unit’s financial statement that shows the </w:t>
      </w:r>
      <w:r w:rsidR="0631D4F7" w:rsidRPr="53259F44">
        <w:rPr>
          <w:rFonts w:eastAsiaTheme="minorEastAsia" w:cstheme="minorBidi"/>
          <w:b/>
          <w:color w:val="000000" w:themeColor="text1"/>
        </w:rPr>
        <w:t>20</w:t>
      </w:r>
      <w:r w:rsidR="184E570E" w:rsidRPr="53259F44">
        <w:rPr>
          <w:rFonts w:eastAsiaTheme="minorEastAsia" w:cstheme="minorBidi"/>
          <w:b/>
          <w:color w:val="000000" w:themeColor="text1"/>
        </w:rPr>
        <w:t>20</w:t>
      </w:r>
      <w:r w:rsidRPr="53259F44">
        <w:rPr>
          <w:rFonts w:eastAsiaTheme="minorEastAsia" w:cstheme="minorBidi"/>
          <w:b/>
          <w:color w:val="000000" w:themeColor="text1"/>
        </w:rPr>
        <w:t>-202</w:t>
      </w:r>
      <w:r w:rsidR="40968AC8" w:rsidRPr="53259F44">
        <w:rPr>
          <w:rFonts w:eastAsiaTheme="minorEastAsia" w:cstheme="minorBidi"/>
          <w:b/>
          <w:color w:val="000000" w:themeColor="text1"/>
        </w:rPr>
        <w:t>1</w:t>
      </w:r>
      <w:r w:rsidRPr="53259F44">
        <w:rPr>
          <w:rFonts w:eastAsiaTheme="minorEastAsia" w:cstheme="minorBidi"/>
          <w:b/>
          <w:color w:val="000000" w:themeColor="text1"/>
        </w:rPr>
        <w:t xml:space="preserve"> operations revenue, less (-) expenses, and any current Carry Forward balance.</w:t>
      </w:r>
    </w:p>
    <w:sectPr w:rsidR="00CE7ADF" w:rsidRPr="00E95C7E" w:rsidSect="00F05F0F">
      <w:headerReference w:type="default" r:id="rId27"/>
      <w:pgSz w:w="12240" w:h="15840"/>
      <w:pgMar w:top="1440" w:right="1440" w:bottom="1440" w:left="144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76F4E" w14:textId="77777777" w:rsidR="00B62133" w:rsidRDefault="00B62133">
      <w:r>
        <w:separator/>
      </w:r>
    </w:p>
  </w:endnote>
  <w:endnote w:type="continuationSeparator" w:id="0">
    <w:p w14:paraId="07F49F07" w14:textId="77777777" w:rsidR="00B62133" w:rsidRDefault="00B62133">
      <w:r>
        <w:continuationSeparator/>
      </w:r>
    </w:p>
  </w:endnote>
  <w:endnote w:type="continuationNotice" w:id="1">
    <w:p w14:paraId="7547AE3B" w14:textId="77777777" w:rsidR="00B62133" w:rsidRDefault="00B62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3DC16" w14:textId="77777777" w:rsidR="00F05F0F" w:rsidRDefault="00F05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06A91" w14:textId="77777777" w:rsidR="00F05F0F" w:rsidRDefault="00F05F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4D792" w14:textId="77777777" w:rsidR="00F05F0F" w:rsidRDefault="00F05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A1FDC" w14:textId="77777777" w:rsidR="00B62133" w:rsidRDefault="00B62133">
      <w:r>
        <w:separator/>
      </w:r>
    </w:p>
  </w:footnote>
  <w:footnote w:type="continuationSeparator" w:id="0">
    <w:p w14:paraId="111EC8E2" w14:textId="77777777" w:rsidR="00B62133" w:rsidRDefault="00B62133">
      <w:r>
        <w:continuationSeparator/>
      </w:r>
    </w:p>
  </w:footnote>
  <w:footnote w:type="continuationNotice" w:id="1">
    <w:p w14:paraId="45D7266A" w14:textId="77777777" w:rsidR="00B62133" w:rsidRDefault="00B621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A8D7E" w14:textId="77777777" w:rsidR="00F05F0F" w:rsidRDefault="00F05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31BCE" w14:textId="77777777" w:rsidR="00F05F0F" w:rsidRDefault="00F05F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4BBF4" w14:textId="77777777" w:rsidR="00F05F0F" w:rsidRDefault="00F05F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2C0B3" w14:textId="77777777" w:rsidR="00B41313" w:rsidRDefault="00B41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0E4"/>
    <w:multiLevelType w:val="hybridMultilevel"/>
    <w:tmpl w:val="FFFFFFFF"/>
    <w:lvl w:ilvl="0" w:tplc="AE128828">
      <w:start w:val="1"/>
      <w:numFmt w:val="bullet"/>
      <w:lvlText w:val=""/>
      <w:lvlJc w:val="left"/>
      <w:pPr>
        <w:ind w:left="720" w:hanging="360"/>
      </w:pPr>
      <w:rPr>
        <w:rFonts w:ascii="Symbol" w:hAnsi="Symbol" w:hint="default"/>
      </w:rPr>
    </w:lvl>
    <w:lvl w:ilvl="1" w:tplc="EC18FB94">
      <w:start w:val="1"/>
      <w:numFmt w:val="bullet"/>
      <w:lvlText w:val="o"/>
      <w:lvlJc w:val="left"/>
      <w:pPr>
        <w:ind w:left="1440" w:hanging="360"/>
      </w:pPr>
      <w:rPr>
        <w:rFonts w:ascii="Courier New" w:hAnsi="Courier New" w:hint="default"/>
      </w:rPr>
    </w:lvl>
    <w:lvl w:ilvl="2" w:tplc="FAA65A90">
      <w:start w:val="1"/>
      <w:numFmt w:val="bullet"/>
      <w:lvlText w:val=""/>
      <w:lvlJc w:val="left"/>
      <w:pPr>
        <w:ind w:left="2160" w:hanging="360"/>
      </w:pPr>
      <w:rPr>
        <w:rFonts w:ascii="Wingdings" w:hAnsi="Wingdings" w:hint="default"/>
      </w:rPr>
    </w:lvl>
    <w:lvl w:ilvl="3" w:tplc="C33EB986">
      <w:start w:val="1"/>
      <w:numFmt w:val="bullet"/>
      <w:lvlText w:val=""/>
      <w:lvlJc w:val="left"/>
      <w:pPr>
        <w:ind w:left="2880" w:hanging="360"/>
      </w:pPr>
      <w:rPr>
        <w:rFonts w:ascii="Symbol" w:hAnsi="Symbol" w:hint="default"/>
      </w:rPr>
    </w:lvl>
    <w:lvl w:ilvl="4" w:tplc="F5B0EE58">
      <w:start w:val="1"/>
      <w:numFmt w:val="bullet"/>
      <w:lvlText w:val="o"/>
      <w:lvlJc w:val="left"/>
      <w:pPr>
        <w:ind w:left="3600" w:hanging="360"/>
      </w:pPr>
      <w:rPr>
        <w:rFonts w:ascii="Courier New" w:hAnsi="Courier New" w:hint="default"/>
      </w:rPr>
    </w:lvl>
    <w:lvl w:ilvl="5" w:tplc="5CC2089A">
      <w:start w:val="1"/>
      <w:numFmt w:val="bullet"/>
      <w:lvlText w:val=""/>
      <w:lvlJc w:val="left"/>
      <w:pPr>
        <w:ind w:left="4320" w:hanging="360"/>
      </w:pPr>
      <w:rPr>
        <w:rFonts w:ascii="Wingdings" w:hAnsi="Wingdings" w:hint="default"/>
      </w:rPr>
    </w:lvl>
    <w:lvl w:ilvl="6" w:tplc="623CF05A">
      <w:start w:val="1"/>
      <w:numFmt w:val="bullet"/>
      <w:lvlText w:val=""/>
      <w:lvlJc w:val="left"/>
      <w:pPr>
        <w:ind w:left="5040" w:hanging="360"/>
      </w:pPr>
      <w:rPr>
        <w:rFonts w:ascii="Symbol" w:hAnsi="Symbol" w:hint="default"/>
      </w:rPr>
    </w:lvl>
    <w:lvl w:ilvl="7" w:tplc="57AE3840">
      <w:start w:val="1"/>
      <w:numFmt w:val="bullet"/>
      <w:lvlText w:val="o"/>
      <w:lvlJc w:val="left"/>
      <w:pPr>
        <w:ind w:left="5760" w:hanging="360"/>
      </w:pPr>
      <w:rPr>
        <w:rFonts w:ascii="Courier New" w:hAnsi="Courier New" w:hint="default"/>
      </w:rPr>
    </w:lvl>
    <w:lvl w:ilvl="8" w:tplc="4A74D51C">
      <w:start w:val="1"/>
      <w:numFmt w:val="bullet"/>
      <w:lvlText w:val=""/>
      <w:lvlJc w:val="left"/>
      <w:pPr>
        <w:ind w:left="6480" w:hanging="360"/>
      </w:pPr>
      <w:rPr>
        <w:rFonts w:ascii="Wingdings" w:hAnsi="Wingdings" w:hint="default"/>
      </w:rPr>
    </w:lvl>
  </w:abstractNum>
  <w:abstractNum w:abstractNumId="1" w15:restartNumberingAfterBreak="0">
    <w:nsid w:val="01747D45"/>
    <w:multiLevelType w:val="hybridMultilevel"/>
    <w:tmpl w:val="FFFFFFFF"/>
    <w:lvl w:ilvl="0" w:tplc="11DED0AC">
      <w:start w:val="1"/>
      <w:numFmt w:val="bullet"/>
      <w:lvlText w:val=""/>
      <w:lvlJc w:val="left"/>
      <w:pPr>
        <w:ind w:left="720" w:hanging="360"/>
      </w:pPr>
      <w:rPr>
        <w:rFonts w:ascii="Symbol" w:hAnsi="Symbol" w:hint="default"/>
      </w:rPr>
    </w:lvl>
    <w:lvl w:ilvl="1" w:tplc="E9DC595C">
      <w:start w:val="1"/>
      <w:numFmt w:val="bullet"/>
      <w:lvlText w:val="o"/>
      <w:lvlJc w:val="left"/>
      <w:pPr>
        <w:ind w:left="1440" w:hanging="360"/>
      </w:pPr>
      <w:rPr>
        <w:rFonts w:ascii="Courier New" w:hAnsi="Courier New" w:hint="default"/>
      </w:rPr>
    </w:lvl>
    <w:lvl w:ilvl="2" w:tplc="7F509C0E">
      <w:start w:val="1"/>
      <w:numFmt w:val="bullet"/>
      <w:lvlText w:val=""/>
      <w:lvlJc w:val="left"/>
      <w:pPr>
        <w:ind w:left="2160" w:hanging="360"/>
      </w:pPr>
      <w:rPr>
        <w:rFonts w:ascii="Wingdings" w:hAnsi="Wingdings" w:hint="default"/>
      </w:rPr>
    </w:lvl>
    <w:lvl w:ilvl="3" w:tplc="48FEB9D2">
      <w:start w:val="1"/>
      <w:numFmt w:val="bullet"/>
      <w:lvlText w:val=""/>
      <w:lvlJc w:val="left"/>
      <w:pPr>
        <w:ind w:left="2880" w:hanging="360"/>
      </w:pPr>
      <w:rPr>
        <w:rFonts w:ascii="Symbol" w:hAnsi="Symbol" w:hint="default"/>
      </w:rPr>
    </w:lvl>
    <w:lvl w:ilvl="4" w:tplc="1B423930">
      <w:start w:val="1"/>
      <w:numFmt w:val="bullet"/>
      <w:lvlText w:val="o"/>
      <w:lvlJc w:val="left"/>
      <w:pPr>
        <w:ind w:left="3600" w:hanging="360"/>
      </w:pPr>
      <w:rPr>
        <w:rFonts w:ascii="Courier New" w:hAnsi="Courier New" w:hint="default"/>
      </w:rPr>
    </w:lvl>
    <w:lvl w:ilvl="5" w:tplc="66D0B962">
      <w:start w:val="1"/>
      <w:numFmt w:val="bullet"/>
      <w:lvlText w:val=""/>
      <w:lvlJc w:val="left"/>
      <w:pPr>
        <w:ind w:left="4320" w:hanging="360"/>
      </w:pPr>
      <w:rPr>
        <w:rFonts w:ascii="Wingdings" w:hAnsi="Wingdings" w:hint="default"/>
      </w:rPr>
    </w:lvl>
    <w:lvl w:ilvl="6" w:tplc="8768144E">
      <w:start w:val="1"/>
      <w:numFmt w:val="bullet"/>
      <w:lvlText w:val=""/>
      <w:lvlJc w:val="left"/>
      <w:pPr>
        <w:ind w:left="5040" w:hanging="360"/>
      </w:pPr>
      <w:rPr>
        <w:rFonts w:ascii="Symbol" w:hAnsi="Symbol" w:hint="default"/>
      </w:rPr>
    </w:lvl>
    <w:lvl w:ilvl="7" w:tplc="75CA4A8C">
      <w:start w:val="1"/>
      <w:numFmt w:val="bullet"/>
      <w:lvlText w:val="o"/>
      <w:lvlJc w:val="left"/>
      <w:pPr>
        <w:ind w:left="5760" w:hanging="360"/>
      </w:pPr>
      <w:rPr>
        <w:rFonts w:ascii="Courier New" w:hAnsi="Courier New" w:hint="default"/>
      </w:rPr>
    </w:lvl>
    <w:lvl w:ilvl="8" w:tplc="4370A2AA">
      <w:start w:val="1"/>
      <w:numFmt w:val="bullet"/>
      <w:lvlText w:val=""/>
      <w:lvlJc w:val="left"/>
      <w:pPr>
        <w:ind w:left="6480" w:hanging="360"/>
      </w:pPr>
      <w:rPr>
        <w:rFonts w:ascii="Wingdings" w:hAnsi="Wingdings" w:hint="default"/>
      </w:rPr>
    </w:lvl>
  </w:abstractNum>
  <w:abstractNum w:abstractNumId="2" w15:restartNumberingAfterBreak="0">
    <w:nsid w:val="01931649"/>
    <w:multiLevelType w:val="hybridMultilevel"/>
    <w:tmpl w:val="FFFFFFFF"/>
    <w:lvl w:ilvl="0" w:tplc="600AE774">
      <w:start w:val="1"/>
      <w:numFmt w:val="bullet"/>
      <w:lvlText w:val=""/>
      <w:lvlJc w:val="left"/>
      <w:pPr>
        <w:ind w:left="720" w:hanging="360"/>
      </w:pPr>
      <w:rPr>
        <w:rFonts w:ascii="Symbol" w:hAnsi="Symbol" w:hint="default"/>
      </w:rPr>
    </w:lvl>
    <w:lvl w:ilvl="1" w:tplc="FDCAE1B8">
      <w:start w:val="1"/>
      <w:numFmt w:val="bullet"/>
      <w:lvlText w:val=""/>
      <w:lvlJc w:val="left"/>
      <w:pPr>
        <w:ind w:left="1440" w:hanging="360"/>
      </w:pPr>
      <w:rPr>
        <w:rFonts w:ascii="Symbol" w:hAnsi="Symbol" w:hint="default"/>
      </w:rPr>
    </w:lvl>
    <w:lvl w:ilvl="2" w:tplc="F1087C32">
      <w:start w:val="1"/>
      <w:numFmt w:val="bullet"/>
      <w:lvlText w:val=""/>
      <w:lvlJc w:val="left"/>
      <w:pPr>
        <w:ind w:left="2160" w:hanging="360"/>
      </w:pPr>
      <w:rPr>
        <w:rFonts w:ascii="Wingdings" w:hAnsi="Wingdings" w:hint="default"/>
      </w:rPr>
    </w:lvl>
    <w:lvl w:ilvl="3" w:tplc="16B43E9C">
      <w:start w:val="1"/>
      <w:numFmt w:val="bullet"/>
      <w:lvlText w:val=""/>
      <w:lvlJc w:val="left"/>
      <w:pPr>
        <w:ind w:left="2880" w:hanging="360"/>
      </w:pPr>
      <w:rPr>
        <w:rFonts w:ascii="Symbol" w:hAnsi="Symbol" w:hint="default"/>
      </w:rPr>
    </w:lvl>
    <w:lvl w:ilvl="4" w:tplc="482AC4AA">
      <w:start w:val="1"/>
      <w:numFmt w:val="bullet"/>
      <w:lvlText w:val="o"/>
      <w:lvlJc w:val="left"/>
      <w:pPr>
        <w:ind w:left="3600" w:hanging="360"/>
      </w:pPr>
      <w:rPr>
        <w:rFonts w:ascii="Courier New" w:hAnsi="Courier New" w:hint="default"/>
      </w:rPr>
    </w:lvl>
    <w:lvl w:ilvl="5" w:tplc="492A5B26">
      <w:start w:val="1"/>
      <w:numFmt w:val="bullet"/>
      <w:lvlText w:val=""/>
      <w:lvlJc w:val="left"/>
      <w:pPr>
        <w:ind w:left="4320" w:hanging="360"/>
      </w:pPr>
      <w:rPr>
        <w:rFonts w:ascii="Wingdings" w:hAnsi="Wingdings" w:hint="default"/>
      </w:rPr>
    </w:lvl>
    <w:lvl w:ilvl="6" w:tplc="41A49322">
      <w:start w:val="1"/>
      <w:numFmt w:val="bullet"/>
      <w:lvlText w:val=""/>
      <w:lvlJc w:val="left"/>
      <w:pPr>
        <w:ind w:left="5040" w:hanging="360"/>
      </w:pPr>
      <w:rPr>
        <w:rFonts w:ascii="Symbol" w:hAnsi="Symbol" w:hint="default"/>
      </w:rPr>
    </w:lvl>
    <w:lvl w:ilvl="7" w:tplc="EE582C36">
      <w:start w:val="1"/>
      <w:numFmt w:val="bullet"/>
      <w:lvlText w:val="o"/>
      <w:lvlJc w:val="left"/>
      <w:pPr>
        <w:ind w:left="5760" w:hanging="360"/>
      </w:pPr>
      <w:rPr>
        <w:rFonts w:ascii="Courier New" w:hAnsi="Courier New" w:hint="default"/>
      </w:rPr>
    </w:lvl>
    <w:lvl w:ilvl="8" w:tplc="8BDABF6E">
      <w:start w:val="1"/>
      <w:numFmt w:val="bullet"/>
      <w:lvlText w:val=""/>
      <w:lvlJc w:val="left"/>
      <w:pPr>
        <w:ind w:left="6480" w:hanging="360"/>
      </w:pPr>
      <w:rPr>
        <w:rFonts w:ascii="Wingdings" w:hAnsi="Wingdings" w:hint="default"/>
      </w:rPr>
    </w:lvl>
  </w:abstractNum>
  <w:abstractNum w:abstractNumId="3" w15:restartNumberingAfterBreak="0">
    <w:nsid w:val="053E3A55"/>
    <w:multiLevelType w:val="hybridMultilevel"/>
    <w:tmpl w:val="03FC2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663F3"/>
    <w:multiLevelType w:val="multilevel"/>
    <w:tmpl w:val="3E04A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743610"/>
    <w:multiLevelType w:val="hybridMultilevel"/>
    <w:tmpl w:val="390CF6F2"/>
    <w:lvl w:ilvl="0" w:tplc="3B86E4D8">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0A1C81"/>
    <w:multiLevelType w:val="hybridMultilevel"/>
    <w:tmpl w:val="FFFFFFFF"/>
    <w:lvl w:ilvl="0" w:tplc="7B2007FA">
      <w:start w:val="1"/>
      <w:numFmt w:val="bullet"/>
      <w:lvlText w:val=""/>
      <w:lvlJc w:val="left"/>
      <w:pPr>
        <w:ind w:left="720" w:hanging="360"/>
      </w:pPr>
      <w:rPr>
        <w:rFonts w:ascii="Symbol" w:hAnsi="Symbol" w:hint="default"/>
      </w:rPr>
    </w:lvl>
    <w:lvl w:ilvl="1" w:tplc="45740A7E">
      <w:start w:val="1"/>
      <w:numFmt w:val="bullet"/>
      <w:lvlText w:val="o"/>
      <w:lvlJc w:val="left"/>
      <w:pPr>
        <w:ind w:left="1440" w:hanging="360"/>
      </w:pPr>
      <w:rPr>
        <w:rFonts w:ascii="Courier New" w:hAnsi="Courier New" w:hint="default"/>
      </w:rPr>
    </w:lvl>
    <w:lvl w:ilvl="2" w:tplc="06B0DC98">
      <w:start w:val="1"/>
      <w:numFmt w:val="bullet"/>
      <w:lvlText w:val=""/>
      <w:lvlJc w:val="left"/>
      <w:pPr>
        <w:ind w:left="2160" w:hanging="360"/>
      </w:pPr>
      <w:rPr>
        <w:rFonts w:ascii="Wingdings" w:hAnsi="Wingdings" w:hint="default"/>
      </w:rPr>
    </w:lvl>
    <w:lvl w:ilvl="3" w:tplc="7548D0BC">
      <w:start w:val="1"/>
      <w:numFmt w:val="bullet"/>
      <w:lvlText w:val=""/>
      <w:lvlJc w:val="left"/>
      <w:pPr>
        <w:ind w:left="2880" w:hanging="360"/>
      </w:pPr>
      <w:rPr>
        <w:rFonts w:ascii="Symbol" w:hAnsi="Symbol" w:hint="default"/>
      </w:rPr>
    </w:lvl>
    <w:lvl w:ilvl="4" w:tplc="48404C22">
      <w:start w:val="1"/>
      <w:numFmt w:val="bullet"/>
      <w:lvlText w:val="o"/>
      <w:lvlJc w:val="left"/>
      <w:pPr>
        <w:ind w:left="3600" w:hanging="360"/>
      </w:pPr>
      <w:rPr>
        <w:rFonts w:ascii="Courier New" w:hAnsi="Courier New" w:hint="default"/>
      </w:rPr>
    </w:lvl>
    <w:lvl w:ilvl="5" w:tplc="033EBA14">
      <w:start w:val="1"/>
      <w:numFmt w:val="bullet"/>
      <w:lvlText w:val=""/>
      <w:lvlJc w:val="left"/>
      <w:pPr>
        <w:ind w:left="4320" w:hanging="360"/>
      </w:pPr>
      <w:rPr>
        <w:rFonts w:ascii="Wingdings" w:hAnsi="Wingdings" w:hint="default"/>
      </w:rPr>
    </w:lvl>
    <w:lvl w:ilvl="6" w:tplc="4462CC6C">
      <w:start w:val="1"/>
      <w:numFmt w:val="bullet"/>
      <w:lvlText w:val=""/>
      <w:lvlJc w:val="left"/>
      <w:pPr>
        <w:ind w:left="5040" w:hanging="360"/>
      </w:pPr>
      <w:rPr>
        <w:rFonts w:ascii="Symbol" w:hAnsi="Symbol" w:hint="default"/>
      </w:rPr>
    </w:lvl>
    <w:lvl w:ilvl="7" w:tplc="E258EB00">
      <w:start w:val="1"/>
      <w:numFmt w:val="bullet"/>
      <w:lvlText w:val="o"/>
      <w:lvlJc w:val="left"/>
      <w:pPr>
        <w:ind w:left="5760" w:hanging="360"/>
      </w:pPr>
      <w:rPr>
        <w:rFonts w:ascii="Courier New" w:hAnsi="Courier New" w:hint="default"/>
      </w:rPr>
    </w:lvl>
    <w:lvl w:ilvl="8" w:tplc="1D28F594">
      <w:start w:val="1"/>
      <w:numFmt w:val="bullet"/>
      <w:lvlText w:val=""/>
      <w:lvlJc w:val="left"/>
      <w:pPr>
        <w:ind w:left="6480" w:hanging="360"/>
      </w:pPr>
      <w:rPr>
        <w:rFonts w:ascii="Wingdings" w:hAnsi="Wingdings" w:hint="default"/>
      </w:rPr>
    </w:lvl>
  </w:abstractNum>
  <w:abstractNum w:abstractNumId="7" w15:restartNumberingAfterBreak="0">
    <w:nsid w:val="0F706D4A"/>
    <w:multiLevelType w:val="hybridMultilevel"/>
    <w:tmpl w:val="FFFFFFFF"/>
    <w:lvl w:ilvl="0" w:tplc="FEFA4592">
      <w:start w:val="1"/>
      <w:numFmt w:val="bullet"/>
      <w:lvlText w:val=""/>
      <w:lvlJc w:val="left"/>
      <w:pPr>
        <w:ind w:left="720" w:hanging="360"/>
      </w:pPr>
      <w:rPr>
        <w:rFonts w:ascii="Symbol" w:hAnsi="Symbol" w:hint="default"/>
      </w:rPr>
    </w:lvl>
    <w:lvl w:ilvl="1" w:tplc="68702F4C">
      <w:start w:val="1"/>
      <w:numFmt w:val="bullet"/>
      <w:lvlText w:val="o"/>
      <w:lvlJc w:val="left"/>
      <w:pPr>
        <w:ind w:left="1440" w:hanging="360"/>
      </w:pPr>
      <w:rPr>
        <w:rFonts w:ascii="Courier New" w:hAnsi="Courier New" w:hint="default"/>
      </w:rPr>
    </w:lvl>
    <w:lvl w:ilvl="2" w:tplc="C54A2E32">
      <w:start w:val="1"/>
      <w:numFmt w:val="bullet"/>
      <w:lvlText w:val=""/>
      <w:lvlJc w:val="left"/>
      <w:pPr>
        <w:ind w:left="2160" w:hanging="360"/>
      </w:pPr>
      <w:rPr>
        <w:rFonts w:ascii="Wingdings" w:hAnsi="Wingdings" w:hint="default"/>
      </w:rPr>
    </w:lvl>
    <w:lvl w:ilvl="3" w:tplc="968ABE22">
      <w:start w:val="1"/>
      <w:numFmt w:val="bullet"/>
      <w:lvlText w:val=""/>
      <w:lvlJc w:val="left"/>
      <w:pPr>
        <w:ind w:left="2880" w:hanging="360"/>
      </w:pPr>
      <w:rPr>
        <w:rFonts w:ascii="Symbol" w:hAnsi="Symbol" w:hint="default"/>
      </w:rPr>
    </w:lvl>
    <w:lvl w:ilvl="4" w:tplc="942032DC">
      <w:start w:val="1"/>
      <w:numFmt w:val="bullet"/>
      <w:lvlText w:val="o"/>
      <w:lvlJc w:val="left"/>
      <w:pPr>
        <w:ind w:left="3600" w:hanging="360"/>
      </w:pPr>
      <w:rPr>
        <w:rFonts w:ascii="Courier New" w:hAnsi="Courier New" w:hint="default"/>
      </w:rPr>
    </w:lvl>
    <w:lvl w:ilvl="5" w:tplc="81E82D14">
      <w:start w:val="1"/>
      <w:numFmt w:val="bullet"/>
      <w:lvlText w:val=""/>
      <w:lvlJc w:val="left"/>
      <w:pPr>
        <w:ind w:left="4320" w:hanging="360"/>
      </w:pPr>
      <w:rPr>
        <w:rFonts w:ascii="Wingdings" w:hAnsi="Wingdings" w:hint="default"/>
      </w:rPr>
    </w:lvl>
    <w:lvl w:ilvl="6" w:tplc="BE3E0A70">
      <w:start w:val="1"/>
      <w:numFmt w:val="bullet"/>
      <w:lvlText w:val=""/>
      <w:lvlJc w:val="left"/>
      <w:pPr>
        <w:ind w:left="5040" w:hanging="360"/>
      </w:pPr>
      <w:rPr>
        <w:rFonts w:ascii="Symbol" w:hAnsi="Symbol" w:hint="default"/>
      </w:rPr>
    </w:lvl>
    <w:lvl w:ilvl="7" w:tplc="C704719E">
      <w:start w:val="1"/>
      <w:numFmt w:val="bullet"/>
      <w:lvlText w:val="o"/>
      <w:lvlJc w:val="left"/>
      <w:pPr>
        <w:ind w:left="5760" w:hanging="360"/>
      </w:pPr>
      <w:rPr>
        <w:rFonts w:ascii="Courier New" w:hAnsi="Courier New" w:hint="default"/>
      </w:rPr>
    </w:lvl>
    <w:lvl w:ilvl="8" w:tplc="326A7D28">
      <w:start w:val="1"/>
      <w:numFmt w:val="bullet"/>
      <w:lvlText w:val=""/>
      <w:lvlJc w:val="left"/>
      <w:pPr>
        <w:ind w:left="6480" w:hanging="360"/>
      </w:pPr>
      <w:rPr>
        <w:rFonts w:ascii="Wingdings" w:hAnsi="Wingdings" w:hint="default"/>
      </w:rPr>
    </w:lvl>
  </w:abstractNum>
  <w:abstractNum w:abstractNumId="8" w15:restartNumberingAfterBreak="0">
    <w:nsid w:val="10136B51"/>
    <w:multiLevelType w:val="hybridMultilevel"/>
    <w:tmpl w:val="0258602A"/>
    <w:lvl w:ilvl="0" w:tplc="67129970">
      <w:start w:val="1"/>
      <w:numFmt w:val="decimal"/>
      <w:lvlText w:val="%1."/>
      <w:lvlJc w:val="left"/>
      <w:pPr>
        <w:ind w:left="360" w:hanging="360"/>
      </w:pPr>
      <w:rPr>
        <w:b w:val="0"/>
        <w:bCs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0622A87"/>
    <w:multiLevelType w:val="hybridMultilevel"/>
    <w:tmpl w:val="7248947E"/>
    <w:lvl w:ilvl="0" w:tplc="4F60A45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6909D9"/>
    <w:multiLevelType w:val="hybridMultilevel"/>
    <w:tmpl w:val="FFFFFFFF"/>
    <w:lvl w:ilvl="0" w:tplc="E70AFBF2">
      <w:start w:val="1"/>
      <w:numFmt w:val="bullet"/>
      <w:lvlText w:val=""/>
      <w:lvlJc w:val="left"/>
      <w:pPr>
        <w:ind w:left="720" w:hanging="360"/>
      </w:pPr>
      <w:rPr>
        <w:rFonts w:ascii="Symbol" w:hAnsi="Symbol" w:hint="default"/>
      </w:rPr>
    </w:lvl>
    <w:lvl w:ilvl="1" w:tplc="262EFFFC">
      <w:start w:val="1"/>
      <w:numFmt w:val="bullet"/>
      <w:lvlText w:val="o"/>
      <w:lvlJc w:val="left"/>
      <w:pPr>
        <w:ind w:left="1440" w:hanging="360"/>
      </w:pPr>
      <w:rPr>
        <w:rFonts w:ascii="Courier New" w:hAnsi="Courier New" w:hint="default"/>
      </w:rPr>
    </w:lvl>
    <w:lvl w:ilvl="2" w:tplc="300218DE">
      <w:start w:val="1"/>
      <w:numFmt w:val="bullet"/>
      <w:lvlText w:val=""/>
      <w:lvlJc w:val="left"/>
      <w:pPr>
        <w:ind w:left="2160" w:hanging="360"/>
      </w:pPr>
      <w:rPr>
        <w:rFonts w:ascii="Wingdings" w:hAnsi="Wingdings" w:hint="default"/>
      </w:rPr>
    </w:lvl>
    <w:lvl w:ilvl="3" w:tplc="3EF47092">
      <w:start w:val="1"/>
      <w:numFmt w:val="bullet"/>
      <w:lvlText w:val=""/>
      <w:lvlJc w:val="left"/>
      <w:pPr>
        <w:ind w:left="2880" w:hanging="360"/>
      </w:pPr>
      <w:rPr>
        <w:rFonts w:ascii="Symbol" w:hAnsi="Symbol" w:hint="default"/>
      </w:rPr>
    </w:lvl>
    <w:lvl w:ilvl="4" w:tplc="34A03976">
      <w:start w:val="1"/>
      <w:numFmt w:val="bullet"/>
      <w:lvlText w:val="o"/>
      <w:lvlJc w:val="left"/>
      <w:pPr>
        <w:ind w:left="3600" w:hanging="360"/>
      </w:pPr>
      <w:rPr>
        <w:rFonts w:ascii="Courier New" w:hAnsi="Courier New" w:hint="default"/>
      </w:rPr>
    </w:lvl>
    <w:lvl w:ilvl="5" w:tplc="EAA8C17E">
      <w:start w:val="1"/>
      <w:numFmt w:val="bullet"/>
      <w:lvlText w:val=""/>
      <w:lvlJc w:val="left"/>
      <w:pPr>
        <w:ind w:left="4320" w:hanging="360"/>
      </w:pPr>
      <w:rPr>
        <w:rFonts w:ascii="Wingdings" w:hAnsi="Wingdings" w:hint="default"/>
      </w:rPr>
    </w:lvl>
    <w:lvl w:ilvl="6" w:tplc="AE1E57DC">
      <w:start w:val="1"/>
      <w:numFmt w:val="bullet"/>
      <w:lvlText w:val=""/>
      <w:lvlJc w:val="left"/>
      <w:pPr>
        <w:ind w:left="5040" w:hanging="360"/>
      </w:pPr>
      <w:rPr>
        <w:rFonts w:ascii="Symbol" w:hAnsi="Symbol" w:hint="default"/>
      </w:rPr>
    </w:lvl>
    <w:lvl w:ilvl="7" w:tplc="248457F0">
      <w:start w:val="1"/>
      <w:numFmt w:val="bullet"/>
      <w:lvlText w:val="o"/>
      <w:lvlJc w:val="left"/>
      <w:pPr>
        <w:ind w:left="5760" w:hanging="360"/>
      </w:pPr>
      <w:rPr>
        <w:rFonts w:ascii="Courier New" w:hAnsi="Courier New" w:hint="default"/>
      </w:rPr>
    </w:lvl>
    <w:lvl w:ilvl="8" w:tplc="E7B6B426">
      <w:start w:val="1"/>
      <w:numFmt w:val="bullet"/>
      <w:lvlText w:val=""/>
      <w:lvlJc w:val="left"/>
      <w:pPr>
        <w:ind w:left="6480" w:hanging="360"/>
      </w:pPr>
      <w:rPr>
        <w:rFonts w:ascii="Wingdings" w:hAnsi="Wingdings" w:hint="default"/>
      </w:rPr>
    </w:lvl>
  </w:abstractNum>
  <w:abstractNum w:abstractNumId="11" w15:restartNumberingAfterBreak="0">
    <w:nsid w:val="13211B52"/>
    <w:multiLevelType w:val="hybridMultilevel"/>
    <w:tmpl w:val="FFFFFFFF"/>
    <w:lvl w:ilvl="0" w:tplc="91D06946">
      <w:start w:val="1"/>
      <w:numFmt w:val="bullet"/>
      <w:lvlText w:val=""/>
      <w:lvlJc w:val="left"/>
      <w:pPr>
        <w:ind w:left="720" w:hanging="360"/>
      </w:pPr>
      <w:rPr>
        <w:rFonts w:ascii="Symbol" w:hAnsi="Symbol" w:hint="default"/>
      </w:rPr>
    </w:lvl>
    <w:lvl w:ilvl="1" w:tplc="01544E2A">
      <w:start w:val="1"/>
      <w:numFmt w:val="bullet"/>
      <w:lvlText w:val="o"/>
      <w:lvlJc w:val="left"/>
      <w:pPr>
        <w:ind w:left="1440" w:hanging="360"/>
      </w:pPr>
      <w:rPr>
        <w:rFonts w:ascii="Courier New" w:hAnsi="Courier New" w:hint="default"/>
      </w:rPr>
    </w:lvl>
    <w:lvl w:ilvl="2" w:tplc="08B2117E">
      <w:start w:val="1"/>
      <w:numFmt w:val="bullet"/>
      <w:lvlText w:val=""/>
      <w:lvlJc w:val="left"/>
      <w:pPr>
        <w:ind w:left="2160" w:hanging="360"/>
      </w:pPr>
      <w:rPr>
        <w:rFonts w:ascii="Wingdings" w:hAnsi="Wingdings" w:hint="default"/>
      </w:rPr>
    </w:lvl>
    <w:lvl w:ilvl="3" w:tplc="50DEB864">
      <w:start w:val="1"/>
      <w:numFmt w:val="bullet"/>
      <w:lvlText w:val=""/>
      <w:lvlJc w:val="left"/>
      <w:pPr>
        <w:ind w:left="2880" w:hanging="360"/>
      </w:pPr>
      <w:rPr>
        <w:rFonts w:ascii="Symbol" w:hAnsi="Symbol" w:hint="default"/>
      </w:rPr>
    </w:lvl>
    <w:lvl w:ilvl="4" w:tplc="43A46D4A">
      <w:start w:val="1"/>
      <w:numFmt w:val="bullet"/>
      <w:lvlText w:val="o"/>
      <w:lvlJc w:val="left"/>
      <w:pPr>
        <w:ind w:left="3600" w:hanging="360"/>
      </w:pPr>
      <w:rPr>
        <w:rFonts w:ascii="Courier New" w:hAnsi="Courier New" w:hint="default"/>
      </w:rPr>
    </w:lvl>
    <w:lvl w:ilvl="5" w:tplc="44FCF9A4">
      <w:start w:val="1"/>
      <w:numFmt w:val="bullet"/>
      <w:lvlText w:val=""/>
      <w:lvlJc w:val="left"/>
      <w:pPr>
        <w:ind w:left="4320" w:hanging="360"/>
      </w:pPr>
      <w:rPr>
        <w:rFonts w:ascii="Wingdings" w:hAnsi="Wingdings" w:hint="default"/>
      </w:rPr>
    </w:lvl>
    <w:lvl w:ilvl="6" w:tplc="B59A826C">
      <w:start w:val="1"/>
      <w:numFmt w:val="bullet"/>
      <w:lvlText w:val=""/>
      <w:lvlJc w:val="left"/>
      <w:pPr>
        <w:ind w:left="5040" w:hanging="360"/>
      </w:pPr>
      <w:rPr>
        <w:rFonts w:ascii="Symbol" w:hAnsi="Symbol" w:hint="default"/>
      </w:rPr>
    </w:lvl>
    <w:lvl w:ilvl="7" w:tplc="052474F2">
      <w:start w:val="1"/>
      <w:numFmt w:val="bullet"/>
      <w:lvlText w:val="o"/>
      <w:lvlJc w:val="left"/>
      <w:pPr>
        <w:ind w:left="5760" w:hanging="360"/>
      </w:pPr>
      <w:rPr>
        <w:rFonts w:ascii="Courier New" w:hAnsi="Courier New" w:hint="default"/>
      </w:rPr>
    </w:lvl>
    <w:lvl w:ilvl="8" w:tplc="CBB47624">
      <w:start w:val="1"/>
      <w:numFmt w:val="bullet"/>
      <w:lvlText w:val=""/>
      <w:lvlJc w:val="left"/>
      <w:pPr>
        <w:ind w:left="6480" w:hanging="360"/>
      </w:pPr>
      <w:rPr>
        <w:rFonts w:ascii="Wingdings" w:hAnsi="Wingdings" w:hint="default"/>
      </w:rPr>
    </w:lvl>
  </w:abstractNum>
  <w:abstractNum w:abstractNumId="12" w15:restartNumberingAfterBreak="0">
    <w:nsid w:val="1437359E"/>
    <w:multiLevelType w:val="hybridMultilevel"/>
    <w:tmpl w:val="4C1893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9271120"/>
    <w:multiLevelType w:val="hybridMultilevel"/>
    <w:tmpl w:val="3286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2A0346"/>
    <w:multiLevelType w:val="multilevel"/>
    <w:tmpl w:val="732CF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591C5B"/>
    <w:multiLevelType w:val="hybridMultilevel"/>
    <w:tmpl w:val="FFFFFFFF"/>
    <w:lvl w:ilvl="0" w:tplc="025E49AC">
      <w:start w:val="1"/>
      <w:numFmt w:val="bullet"/>
      <w:lvlText w:val=""/>
      <w:lvlJc w:val="left"/>
      <w:pPr>
        <w:ind w:left="720" w:hanging="360"/>
      </w:pPr>
      <w:rPr>
        <w:rFonts w:ascii="Symbol" w:hAnsi="Symbol" w:hint="default"/>
      </w:rPr>
    </w:lvl>
    <w:lvl w:ilvl="1" w:tplc="9FA4D740">
      <w:start w:val="1"/>
      <w:numFmt w:val="bullet"/>
      <w:lvlText w:val="o"/>
      <w:lvlJc w:val="left"/>
      <w:pPr>
        <w:ind w:left="1440" w:hanging="360"/>
      </w:pPr>
      <w:rPr>
        <w:rFonts w:ascii="Courier New" w:hAnsi="Courier New" w:hint="default"/>
      </w:rPr>
    </w:lvl>
    <w:lvl w:ilvl="2" w:tplc="61462698">
      <w:start w:val="1"/>
      <w:numFmt w:val="bullet"/>
      <w:lvlText w:val=""/>
      <w:lvlJc w:val="left"/>
      <w:pPr>
        <w:ind w:left="2160" w:hanging="360"/>
      </w:pPr>
      <w:rPr>
        <w:rFonts w:ascii="Wingdings" w:hAnsi="Wingdings" w:hint="default"/>
      </w:rPr>
    </w:lvl>
    <w:lvl w:ilvl="3" w:tplc="E392E8A2">
      <w:start w:val="1"/>
      <w:numFmt w:val="bullet"/>
      <w:lvlText w:val=""/>
      <w:lvlJc w:val="left"/>
      <w:pPr>
        <w:ind w:left="2880" w:hanging="360"/>
      </w:pPr>
      <w:rPr>
        <w:rFonts w:ascii="Symbol" w:hAnsi="Symbol" w:hint="default"/>
      </w:rPr>
    </w:lvl>
    <w:lvl w:ilvl="4" w:tplc="48569DB2">
      <w:start w:val="1"/>
      <w:numFmt w:val="bullet"/>
      <w:lvlText w:val="o"/>
      <w:lvlJc w:val="left"/>
      <w:pPr>
        <w:ind w:left="3600" w:hanging="360"/>
      </w:pPr>
      <w:rPr>
        <w:rFonts w:ascii="Courier New" w:hAnsi="Courier New" w:hint="default"/>
      </w:rPr>
    </w:lvl>
    <w:lvl w:ilvl="5" w:tplc="232E282A">
      <w:start w:val="1"/>
      <w:numFmt w:val="bullet"/>
      <w:lvlText w:val=""/>
      <w:lvlJc w:val="left"/>
      <w:pPr>
        <w:ind w:left="4320" w:hanging="360"/>
      </w:pPr>
      <w:rPr>
        <w:rFonts w:ascii="Wingdings" w:hAnsi="Wingdings" w:hint="default"/>
      </w:rPr>
    </w:lvl>
    <w:lvl w:ilvl="6" w:tplc="345C1AB4">
      <w:start w:val="1"/>
      <w:numFmt w:val="bullet"/>
      <w:lvlText w:val=""/>
      <w:lvlJc w:val="left"/>
      <w:pPr>
        <w:ind w:left="5040" w:hanging="360"/>
      </w:pPr>
      <w:rPr>
        <w:rFonts w:ascii="Symbol" w:hAnsi="Symbol" w:hint="default"/>
      </w:rPr>
    </w:lvl>
    <w:lvl w:ilvl="7" w:tplc="D0EC7786">
      <w:start w:val="1"/>
      <w:numFmt w:val="bullet"/>
      <w:lvlText w:val="o"/>
      <w:lvlJc w:val="left"/>
      <w:pPr>
        <w:ind w:left="5760" w:hanging="360"/>
      </w:pPr>
      <w:rPr>
        <w:rFonts w:ascii="Courier New" w:hAnsi="Courier New" w:hint="default"/>
      </w:rPr>
    </w:lvl>
    <w:lvl w:ilvl="8" w:tplc="D938B27E">
      <w:start w:val="1"/>
      <w:numFmt w:val="bullet"/>
      <w:lvlText w:val=""/>
      <w:lvlJc w:val="left"/>
      <w:pPr>
        <w:ind w:left="6480" w:hanging="360"/>
      </w:pPr>
      <w:rPr>
        <w:rFonts w:ascii="Wingdings" w:hAnsi="Wingdings" w:hint="default"/>
      </w:rPr>
    </w:lvl>
  </w:abstractNum>
  <w:abstractNum w:abstractNumId="16" w15:restartNumberingAfterBreak="0">
    <w:nsid w:val="208E1E1A"/>
    <w:multiLevelType w:val="hybridMultilevel"/>
    <w:tmpl w:val="FFFFFFFF"/>
    <w:lvl w:ilvl="0" w:tplc="16C604DC">
      <w:start w:val="1"/>
      <w:numFmt w:val="bullet"/>
      <w:lvlText w:val=""/>
      <w:lvlJc w:val="left"/>
      <w:pPr>
        <w:ind w:left="720" w:hanging="360"/>
      </w:pPr>
      <w:rPr>
        <w:rFonts w:ascii="Symbol" w:hAnsi="Symbol" w:hint="default"/>
      </w:rPr>
    </w:lvl>
    <w:lvl w:ilvl="1" w:tplc="AA6EB3DE">
      <w:start w:val="1"/>
      <w:numFmt w:val="bullet"/>
      <w:lvlText w:val="o"/>
      <w:lvlJc w:val="left"/>
      <w:pPr>
        <w:ind w:left="1440" w:hanging="360"/>
      </w:pPr>
      <w:rPr>
        <w:rFonts w:ascii="Courier New" w:hAnsi="Courier New" w:hint="default"/>
      </w:rPr>
    </w:lvl>
    <w:lvl w:ilvl="2" w:tplc="EBBAF08E">
      <w:start w:val="1"/>
      <w:numFmt w:val="bullet"/>
      <w:lvlText w:val=""/>
      <w:lvlJc w:val="left"/>
      <w:pPr>
        <w:ind w:left="2160" w:hanging="360"/>
      </w:pPr>
      <w:rPr>
        <w:rFonts w:ascii="Wingdings" w:hAnsi="Wingdings" w:hint="default"/>
      </w:rPr>
    </w:lvl>
    <w:lvl w:ilvl="3" w:tplc="1CE4A9F6">
      <w:start w:val="1"/>
      <w:numFmt w:val="bullet"/>
      <w:lvlText w:val=""/>
      <w:lvlJc w:val="left"/>
      <w:pPr>
        <w:ind w:left="2880" w:hanging="360"/>
      </w:pPr>
      <w:rPr>
        <w:rFonts w:ascii="Symbol" w:hAnsi="Symbol" w:hint="default"/>
      </w:rPr>
    </w:lvl>
    <w:lvl w:ilvl="4" w:tplc="F67C7448">
      <w:start w:val="1"/>
      <w:numFmt w:val="bullet"/>
      <w:lvlText w:val="o"/>
      <w:lvlJc w:val="left"/>
      <w:pPr>
        <w:ind w:left="3600" w:hanging="360"/>
      </w:pPr>
      <w:rPr>
        <w:rFonts w:ascii="Courier New" w:hAnsi="Courier New" w:hint="default"/>
      </w:rPr>
    </w:lvl>
    <w:lvl w:ilvl="5" w:tplc="83A02C8E">
      <w:start w:val="1"/>
      <w:numFmt w:val="bullet"/>
      <w:lvlText w:val=""/>
      <w:lvlJc w:val="left"/>
      <w:pPr>
        <w:ind w:left="4320" w:hanging="360"/>
      </w:pPr>
      <w:rPr>
        <w:rFonts w:ascii="Wingdings" w:hAnsi="Wingdings" w:hint="default"/>
      </w:rPr>
    </w:lvl>
    <w:lvl w:ilvl="6" w:tplc="95320BB8">
      <w:start w:val="1"/>
      <w:numFmt w:val="bullet"/>
      <w:lvlText w:val=""/>
      <w:lvlJc w:val="left"/>
      <w:pPr>
        <w:ind w:left="5040" w:hanging="360"/>
      </w:pPr>
      <w:rPr>
        <w:rFonts w:ascii="Symbol" w:hAnsi="Symbol" w:hint="default"/>
      </w:rPr>
    </w:lvl>
    <w:lvl w:ilvl="7" w:tplc="D4160E72">
      <w:start w:val="1"/>
      <w:numFmt w:val="bullet"/>
      <w:lvlText w:val="o"/>
      <w:lvlJc w:val="left"/>
      <w:pPr>
        <w:ind w:left="5760" w:hanging="360"/>
      </w:pPr>
      <w:rPr>
        <w:rFonts w:ascii="Courier New" w:hAnsi="Courier New" w:hint="default"/>
      </w:rPr>
    </w:lvl>
    <w:lvl w:ilvl="8" w:tplc="69184226">
      <w:start w:val="1"/>
      <w:numFmt w:val="bullet"/>
      <w:lvlText w:val=""/>
      <w:lvlJc w:val="left"/>
      <w:pPr>
        <w:ind w:left="6480" w:hanging="360"/>
      </w:pPr>
      <w:rPr>
        <w:rFonts w:ascii="Wingdings" w:hAnsi="Wingdings" w:hint="default"/>
      </w:rPr>
    </w:lvl>
  </w:abstractNum>
  <w:abstractNum w:abstractNumId="17" w15:restartNumberingAfterBreak="0">
    <w:nsid w:val="24656D99"/>
    <w:multiLevelType w:val="multilevel"/>
    <w:tmpl w:val="D07A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F30650"/>
    <w:multiLevelType w:val="hybridMultilevel"/>
    <w:tmpl w:val="FFFFFFFF"/>
    <w:lvl w:ilvl="0" w:tplc="C5A27A94">
      <w:start w:val="1"/>
      <w:numFmt w:val="bullet"/>
      <w:lvlText w:val=""/>
      <w:lvlJc w:val="left"/>
      <w:pPr>
        <w:ind w:left="720" w:hanging="360"/>
      </w:pPr>
      <w:rPr>
        <w:rFonts w:ascii="Symbol" w:hAnsi="Symbol" w:hint="default"/>
      </w:rPr>
    </w:lvl>
    <w:lvl w:ilvl="1" w:tplc="F3AA8574">
      <w:start w:val="1"/>
      <w:numFmt w:val="bullet"/>
      <w:lvlText w:val="o"/>
      <w:lvlJc w:val="left"/>
      <w:pPr>
        <w:ind w:left="1440" w:hanging="360"/>
      </w:pPr>
      <w:rPr>
        <w:rFonts w:ascii="Courier New" w:hAnsi="Courier New" w:hint="default"/>
      </w:rPr>
    </w:lvl>
    <w:lvl w:ilvl="2" w:tplc="253E400A">
      <w:start w:val="1"/>
      <w:numFmt w:val="bullet"/>
      <w:lvlText w:val=""/>
      <w:lvlJc w:val="left"/>
      <w:pPr>
        <w:ind w:left="2160" w:hanging="360"/>
      </w:pPr>
      <w:rPr>
        <w:rFonts w:ascii="Wingdings" w:hAnsi="Wingdings" w:hint="default"/>
      </w:rPr>
    </w:lvl>
    <w:lvl w:ilvl="3" w:tplc="2BCEEA22">
      <w:start w:val="1"/>
      <w:numFmt w:val="bullet"/>
      <w:lvlText w:val=""/>
      <w:lvlJc w:val="left"/>
      <w:pPr>
        <w:ind w:left="2880" w:hanging="360"/>
      </w:pPr>
      <w:rPr>
        <w:rFonts w:ascii="Symbol" w:hAnsi="Symbol" w:hint="default"/>
      </w:rPr>
    </w:lvl>
    <w:lvl w:ilvl="4" w:tplc="9F78664A">
      <w:start w:val="1"/>
      <w:numFmt w:val="bullet"/>
      <w:lvlText w:val="o"/>
      <w:lvlJc w:val="left"/>
      <w:pPr>
        <w:ind w:left="3600" w:hanging="360"/>
      </w:pPr>
      <w:rPr>
        <w:rFonts w:ascii="Courier New" w:hAnsi="Courier New" w:hint="default"/>
      </w:rPr>
    </w:lvl>
    <w:lvl w:ilvl="5" w:tplc="C1DED726">
      <w:start w:val="1"/>
      <w:numFmt w:val="bullet"/>
      <w:lvlText w:val=""/>
      <w:lvlJc w:val="left"/>
      <w:pPr>
        <w:ind w:left="4320" w:hanging="360"/>
      </w:pPr>
      <w:rPr>
        <w:rFonts w:ascii="Wingdings" w:hAnsi="Wingdings" w:hint="default"/>
      </w:rPr>
    </w:lvl>
    <w:lvl w:ilvl="6" w:tplc="83BA20BC">
      <w:start w:val="1"/>
      <w:numFmt w:val="bullet"/>
      <w:lvlText w:val=""/>
      <w:lvlJc w:val="left"/>
      <w:pPr>
        <w:ind w:left="5040" w:hanging="360"/>
      </w:pPr>
      <w:rPr>
        <w:rFonts w:ascii="Symbol" w:hAnsi="Symbol" w:hint="default"/>
      </w:rPr>
    </w:lvl>
    <w:lvl w:ilvl="7" w:tplc="4A865B1C">
      <w:start w:val="1"/>
      <w:numFmt w:val="bullet"/>
      <w:lvlText w:val="o"/>
      <w:lvlJc w:val="left"/>
      <w:pPr>
        <w:ind w:left="5760" w:hanging="360"/>
      </w:pPr>
      <w:rPr>
        <w:rFonts w:ascii="Courier New" w:hAnsi="Courier New" w:hint="default"/>
      </w:rPr>
    </w:lvl>
    <w:lvl w:ilvl="8" w:tplc="B52CCDD8">
      <w:start w:val="1"/>
      <w:numFmt w:val="bullet"/>
      <w:lvlText w:val=""/>
      <w:lvlJc w:val="left"/>
      <w:pPr>
        <w:ind w:left="6480" w:hanging="360"/>
      </w:pPr>
      <w:rPr>
        <w:rFonts w:ascii="Wingdings" w:hAnsi="Wingdings" w:hint="default"/>
      </w:rPr>
    </w:lvl>
  </w:abstractNum>
  <w:abstractNum w:abstractNumId="19" w15:restartNumberingAfterBreak="0">
    <w:nsid w:val="2F5506BF"/>
    <w:multiLevelType w:val="hybridMultilevel"/>
    <w:tmpl w:val="FD24E83E"/>
    <w:lvl w:ilvl="0" w:tplc="10090001">
      <w:start w:val="1"/>
      <w:numFmt w:val="bullet"/>
      <w:lvlText w:val=""/>
      <w:lvlJc w:val="left"/>
      <w:pPr>
        <w:ind w:left="1069" w:hanging="360"/>
      </w:pPr>
      <w:rPr>
        <w:rFonts w:ascii="Symbol" w:hAnsi="Symbol"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20" w15:restartNumberingAfterBreak="0">
    <w:nsid w:val="30823974"/>
    <w:multiLevelType w:val="multilevel"/>
    <w:tmpl w:val="B8E4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180DDC"/>
    <w:multiLevelType w:val="hybridMultilevel"/>
    <w:tmpl w:val="FFFFFFFF"/>
    <w:lvl w:ilvl="0" w:tplc="E07EBB30">
      <w:start w:val="1"/>
      <w:numFmt w:val="bullet"/>
      <w:lvlText w:val=""/>
      <w:lvlJc w:val="left"/>
      <w:pPr>
        <w:ind w:left="720" w:hanging="360"/>
      </w:pPr>
      <w:rPr>
        <w:rFonts w:ascii="Symbol" w:hAnsi="Symbol" w:hint="default"/>
      </w:rPr>
    </w:lvl>
    <w:lvl w:ilvl="1" w:tplc="B6E4FD18">
      <w:start w:val="1"/>
      <w:numFmt w:val="bullet"/>
      <w:lvlText w:val="o"/>
      <w:lvlJc w:val="left"/>
      <w:pPr>
        <w:ind w:left="1440" w:hanging="360"/>
      </w:pPr>
      <w:rPr>
        <w:rFonts w:ascii="Courier New" w:hAnsi="Courier New" w:hint="default"/>
      </w:rPr>
    </w:lvl>
    <w:lvl w:ilvl="2" w:tplc="309A00D0">
      <w:start w:val="1"/>
      <w:numFmt w:val="bullet"/>
      <w:lvlText w:val=""/>
      <w:lvlJc w:val="left"/>
      <w:pPr>
        <w:ind w:left="2160" w:hanging="360"/>
      </w:pPr>
      <w:rPr>
        <w:rFonts w:ascii="Wingdings" w:hAnsi="Wingdings" w:hint="default"/>
      </w:rPr>
    </w:lvl>
    <w:lvl w:ilvl="3" w:tplc="7F18228C">
      <w:start w:val="1"/>
      <w:numFmt w:val="bullet"/>
      <w:lvlText w:val=""/>
      <w:lvlJc w:val="left"/>
      <w:pPr>
        <w:ind w:left="2880" w:hanging="360"/>
      </w:pPr>
      <w:rPr>
        <w:rFonts w:ascii="Symbol" w:hAnsi="Symbol" w:hint="default"/>
      </w:rPr>
    </w:lvl>
    <w:lvl w:ilvl="4" w:tplc="DCD69724">
      <w:start w:val="1"/>
      <w:numFmt w:val="bullet"/>
      <w:lvlText w:val="o"/>
      <w:lvlJc w:val="left"/>
      <w:pPr>
        <w:ind w:left="3600" w:hanging="360"/>
      </w:pPr>
      <w:rPr>
        <w:rFonts w:ascii="Courier New" w:hAnsi="Courier New" w:hint="default"/>
      </w:rPr>
    </w:lvl>
    <w:lvl w:ilvl="5" w:tplc="C880882C">
      <w:start w:val="1"/>
      <w:numFmt w:val="bullet"/>
      <w:lvlText w:val=""/>
      <w:lvlJc w:val="left"/>
      <w:pPr>
        <w:ind w:left="4320" w:hanging="360"/>
      </w:pPr>
      <w:rPr>
        <w:rFonts w:ascii="Wingdings" w:hAnsi="Wingdings" w:hint="default"/>
      </w:rPr>
    </w:lvl>
    <w:lvl w:ilvl="6" w:tplc="7130A1D4">
      <w:start w:val="1"/>
      <w:numFmt w:val="bullet"/>
      <w:lvlText w:val=""/>
      <w:lvlJc w:val="left"/>
      <w:pPr>
        <w:ind w:left="5040" w:hanging="360"/>
      </w:pPr>
      <w:rPr>
        <w:rFonts w:ascii="Symbol" w:hAnsi="Symbol" w:hint="default"/>
      </w:rPr>
    </w:lvl>
    <w:lvl w:ilvl="7" w:tplc="C02E4F90">
      <w:start w:val="1"/>
      <w:numFmt w:val="bullet"/>
      <w:lvlText w:val="o"/>
      <w:lvlJc w:val="left"/>
      <w:pPr>
        <w:ind w:left="5760" w:hanging="360"/>
      </w:pPr>
      <w:rPr>
        <w:rFonts w:ascii="Courier New" w:hAnsi="Courier New" w:hint="default"/>
      </w:rPr>
    </w:lvl>
    <w:lvl w:ilvl="8" w:tplc="AFB66240">
      <w:start w:val="1"/>
      <w:numFmt w:val="bullet"/>
      <w:lvlText w:val=""/>
      <w:lvlJc w:val="left"/>
      <w:pPr>
        <w:ind w:left="6480" w:hanging="360"/>
      </w:pPr>
      <w:rPr>
        <w:rFonts w:ascii="Wingdings" w:hAnsi="Wingdings" w:hint="default"/>
      </w:rPr>
    </w:lvl>
  </w:abstractNum>
  <w:abstractNum w:abstractNumId="22" w15:restartNumberingAfterBreak="0">
    <w:nsid w:val="33F21A83"/>
    <w:multiLevelType w:val="hybridMultilevel"/>
    <w:tmpl w:val="FFFFFFFF"/>
    <w:lvl w:ilvl="0" w:tplc="B12465CA">
      <w:start w:val="1"/>
      <w:numFmt w:val="bullet"/>
      <w:lvlText w:val=""/>
      <w:lvlJc w:val="left"/>
      <w:pPr>
        <w:ind w:left="720" w:hanging="360"/>
      </w:pPr>
      <w:rPr>
        <w:rFonts w:ascii="Symbol" w:hAnsi="Symbol" w:hint="default"/>
      </w:rPr>
    </w:lvl>
    <w:lvl w:ilvl="1" w:tplc="58DC644E">
      <w:start w:val="1"/>
      <w:numFmt w:val="bullet"/>
      <w:lvlText w:val="o"/>
      <w:lvlJc w:val="left"/>
      <w:pPr>
        <w:ind w:left="1440" w:hanging="360"/>
      </w:pPr>
      <w:rPr>
        <w:rFonts w:ascii="Courier New" w:hAnsi="Courier New" w:hint="default"/>
      </w:rPr>
    </w:lvl>
    <w:lvl w:ilvl="2" w:tplc="820A3248">
      <w:start w:val="1"/>
      <w:numFmt w:val="bullet"/>
      <w:lvlText w:val=""/>
      <w:lvlJc w:val="left"/>
      <w:pPr>
        <w:ind w:left="2160" w:hanging="360"/>
      </w:pPr>
      <w:rPr>
        <w:rFonts w:ascii="Wingdings" w:hAnsi="Wingdings" w:hint="default"/>
      </w:rPr>
    </w:lvl>
    <w:lvl w:ilvl="3" w:tplc="5022A9D6">
      <w:start w:val="1"/>
      <w:numFmt w:val="bullet"/>
      <w:lvlText w:val=""/>
      <w:lvlJc w:val="left"/>
      <w:pPr>
        <w:ind w:left="2880" w:hanging="360"/>
      </w:pPr>
      <w:rPr>
        <w:rFonts w:ascii="Symbol" w:hAnsi="Symbol" w:hint="default"/>
      </w:rPr>
    </w:lvl>
    <w:lvl w:ilvl="4" w:tplc="065A04E4">
      <w:start w:val="1"/>
      <w:numFmt w:val="bullet"/>
      <w:lvlText w:val="o"/>
      <w:lvlJc w:val="left"/>
      <w:pPr>
        <w:ind w:left="3600" w:hanging="360"/>
      </w:pPr>
      <w:rPr>
        <w:rFonts w:ascii="Courier New" w:hAnsi="Courier New" w:hint="default"/>
      </w:rPr>
    </w:lvl>
    <w:lvl w:ilvl="5" w:tplc="0A72F228">
      <w:start w:val="1"/>
      <w:numFmt w:val="bullet"/>
      <w:lvlText w:val=""/>
      <w:lvlJc w:val="left"/>
      <w:pPr>
        <w:ind w:left="4320" w:hanging="360"/>
      </w:pPr>
      <w:rPr>
        <w:rFonts w:ascii="Wingdings" w:hAnsi="Wingdings" w:hint="default"/>
      </w:rPr>
    </w:lvl>
    <w:lvl w:ilvl="6" w:tplc="B0CC0724">
      <w:start w:val="1"/>
      <w:numFmt w:val="bullet"/>
      <w:lvlText w:val=""/>
      <w:lvlJc w:val="left"/>
      <w:pPr>
        <w:ind w:left="5040" w:hanging="360"/>
      </w:pPr>
      <w:rPr>
        <w:rFonts w:ascii="Symbol" w:hAnsi="Symbol" w:hint="default"/>
      </w:rPr>
    </w:lvl>
    <w:lvl w:ilvl="7" w:tplc="5E36B696">
      <w:start w:val="1"/>
      <w:numFmt w:val="bullet"/>
      <w:lvlText w:val="o"/>
      <w:lvlJc w:val="left"/>
      <w:pPr>
        <w:ind w:left="5760" w:hanging="360"/>
      </w:pPr>
      <w:rPr>
        <w:rFonts w:ascii="Courier New" w:hAnsi="Courier New" w:hint="default"/>
      </w:rPr>
    </w:lvl>
    <w:lvl w:ilvl="8" w:tplc="26725A28">
      <w:start w:val="1"/>
      <w:numFmt w:val="bullet"/>
      <w:lvlText w:val=""/>
      <w:lvlJc w:val="left"/>
      <w:pPr>
        <w:ind w:left="6480" w:hanging="360"/>
      </w:pPr>
      <w:rPr>
        <w:rFonts w:ascii="Wingdings" w:hAnsi="Wingdings" w:hint="default"/>
      </w:rPr>
    </w:lvl>
  </w:abstractNum>
  <w:abstractNum w:abstractNumId="23" w15:restartNumberingAfterBreak="0">
    <w:nsid w:val="35095D3F"/>
    <w:multiLevelType w:val="hybridMultilevel"/>
    <w:tmpl w:val="FFFFFFFF"/>
    <w:lvl w:ilvl="0" w:tplc="234802B8">
      <w:start w:val="1"/>
      <w:numFmt w:val="bullet"/>
      <w:lvlText w:val=""/>
      <w:lvlJc w:val="left"/>
      <w:pPr>
        <w:ind w:left="720" w:hanging="360"/>
      </w:pPr>
      <w:rPr>
        <w:rFonts w:ascii="Symbol" w:hAnsi="Symbol" w:hint="default"/>
      </w:rPr>
    </w:lvl>
    <w:lvl w:ilvl="1" w:tplc="888C0060">
      <w:start w:val="1"/>
      <w:numFmt w:val="bullet"/>
      <w:lvlText w:val="o"/>
      <w:lvlJc w:val="left"/>
      <w:pPr>
        <w:ind w:left="1440" w:hanging="360"/>
      </w:pPr>
      <w:rPr>
        <w:rFonts w:ascii="Courier New" w:hAnsi="Courier New" w:hint="default"/>
      </w:rPr>
    </w:lvl>
    <w:lvl w:ilvl="2" w:tplc="C8C01D48">
      <w:start w:val="1"/>
      <w:numFmt w:val="bullet"/>
      <w:lvlText w:val=""/>
      <w:lvlJc w:val="left"/>
      <w:pPr>
        <w:ind w:left="2160" w:hanging="360"/>
      </w:pPr>
      <w:rPr>
        <w:rFonts w:ascii="Wingdings" w:hAnsi="Wingdings" w:hint="default"/>
      </w:rPr>
    </w:lvl>
    <w:lvl w:ilvl="3" w:tplc="CFD232D2">
      <w:start w:val="1"/>
      <w:numFmt w:val="bullet"/>
      <w:lvlText w:val=""/>
      <w:lvlJc w:val="left"/>
      <w:pPr>
        <w:ind w:left="2880" w:hanging="360"/>
      </w:pPr>
      <w:rPr>
        <w:rFonts w:ascii="Symbol" w:hAnsi="Symbol" w:hint="default"/>
      </w:rPr>
    </w:lvl>
    <w:lvl w:ilvl="4" w:tplc="18EEE442">
      <w:start w:val="1"/>
      <w:numFmt w:val="bullet"/>
      <w:lvlText w:val="o"/>
      <w:lvlJc w:val="left"/>
      <w:pPr>
        <w:ind w:left="3600" w:hanging="360"/>
      </w:pPr>
      <w:rPr>
        <w:rFonts w:ascii="Courier New" w:hAnsi="Courier New" w:hint="default"/>
      </w:rPr>
    </w:lvl>
    <w:lvl w:ilvl="5" w:tplc="5E4A9CCA">
      <w:start w:val="1"/>
      <w:numFmt w:val="bullet"/>
      <w:lvlText w:val=""/>
      <w:lvlJc w:val="left"/>
      <w:pPr>
        <w:ind w:left="4320" w:hanging="360"/>
      </w:pPr>
      <w:rPr>
        <w:rFonts w:ascii="Wingdings" w:hAnsi="Wingdings" w:hint="default"/>
      </w:rPr>
    </w:lvl>
    <w:lvl w:ilvl="6" w:tplc="7082CE32">
      <w:start w:val="1"/>
      <w:numFmt w:val="bullet"/>
      <w:lvlText w:val=""/>
      <w:lvlJc w:val="left"/>
      <w:pPr>
        <w:ind w:left="5040" w:hanging="360"/>
      </w:pPr>
      <w:rPr>
        <w:rFonts w:ascii="Symbol" w:hAnsi="Symbol" w:hint="default"/>
      </w:rPr>
    </w:lvl>
    <w:lvl w:ilvl="7" w:tplc="E34A5316">
      <w:start w:val="1"/>
      <w:numFmt w:val="bullet"/>
      <w:lvlText w:val="o"/>
      <w:lvlJc w:val="left"/>
      <w:pPr>
        <w:ind w:left="5760" w:hanging="360"/>
      </w:pPr>
      <w:rPr>
        <w:rFonts w:ascii="Courier New" w:hAnsi="Courier New" w:hint="default"/>
      </w:rPr>
    </w:lvl>
    <w:lvl w:ilvl="8" w:tplc="0CFC5A3C">
      <w:start w:val="1"/>
      <w:numFmt w:val="bullet"/>
      <w:lvlText w:val=""/>
      <w:lvlJc w:val="left"/>
      <w:pPr>
        <w:ind w:left="6480" w:hanging="360"/>
      </w:pPr>
      <w:rPr>
        <w:rFonts w:ascii="Wingdings" w:hAnsi="Wingdings" w:hint="default"/>
      </w:rPr>
    </w:lvl>
  </w:abstractNum>
  <w:abstractNum w:abstractNumId="24" w15:restartNumberingAfterBreak="0">
    <w:nsid w:val="358F71B6"/>
    <w:multiLevelType w:val="hybridMultilevel"/>
    <w:tmpl w:val="FFFFFFFF"/>
    <w:lvl w:ilvl="0" w:tplc="649C33F4">
      <w:start w:val="1"/>
      <w:numFmt w:val="bullet"/>
      <w:lvlText w:val=""/>
      <w:lvlJc w:val="left"/>
      <w:pPr>
        <w:ind w:left="720" w:hanging="360"/>
      </w:pPr>
      <w:rPr>
        <w:rFonts w:ascii="Symbol" w:hAnsi="Symbol" w:hint="default"/>
      </w:rPr>
    </w:lvl>
    <w:lvl w:ilvl="1" w:tplc="6EC62292">
      <w:start w:val="1"/>
      <w:numFmt w:val="bullet"/>
      <w:lvlText w:val="o"/>
      <w:lvlJc w:val="left"/>
      <w:pPr>
        <w:ind w:left="1440" w:hanging="360"/>
      </w:pPr>
      <w:rPr>
        <w:rFonts w:ascii="Courier New" w:hAnsi="Courier New" w:hint="default"/>
      </w:rPr>
    </w:lvl>
    <w:lvl w:ilvl="2" w:tplc="9B8CDB0E">
      <w:start w:val="1"/>
      <w:numFmt w:val="bullet"/>
      <w:lvlText w:val=""/>
      <w:lvlJc w:val="left"/>
      <w:pPr>
        <w:ind w:left="2160" w:hanging="360"/>
      </w:pPr>
      <w:rPr>
        <w:rFonts w:ascii="Wingdings" w:hAnsi="Wingdings" w:hint="default"/>
      </w:rPr>
    </w:lvl>
    <w:lvl w:ilvl="3" w:tplc="635E6A7C">
      <w:start w:val="1"/>
      <w:numFmt w:val="bullet"/>
      <w:lvlText w:val=""/>
      <w:lvlJc w:val="left"/>
      <w:pPr>
        <w:ind w:left="2880" w:hanging="360"/>
      </w:pPr>
      <w:rPr>
        <w:rFonts w:ascii="Symbol" w:hAnsi="Symbol" w:hint="default"/>
      </w:rPr>
    </w:lvl>
    <w:lvl w:ilvl="4" w:tplc="B1EC25AE">
      <w:start w:val="1"/>
      <w:numFmt w:val="bullet"/>
      <w:lvlText w:val="o"/>
      <w:lvlJc w:val="left"/>
      <w:pPr>
        <w:ind w:left="3600" w:hanging="360"/>
      </w:pPr>
      <w:rPr>
        <w:rFonts w:ascii="Courier New" w:hAnsi="Courier New" w:hint="default"/>
      </w:rPr>
    </w:lvl>
    <w:lvl w:ilvl="5" w:tplc="E676DE48">
      <w:start w:val="1"/>
      <w:numFmt w:val="bullet"/>
      <w:lvlText w:val=""/>
      <w:lvlJc w:val="left"/>
      <w:pPr>
        <w:ind w:left="4320" w:hanging="360"/>
      </w:pPr>
      <w:rPr>
        <w:rFonts w:ascii="Wingdings" w:hAnsi="Wingdings" w:hint="default"/>
      </w:rPr>
    </w:lvl>
    <w:lvl w:ilvl="6" w:tplc="175A4AF6">
      <w:start w:val="1"/>
      <w:numFmt w:val="bullet"/>
      <w:lvlText w:val=""/>
      <w:lvlJc w:val="left"/>
      <w:pPr>
        <w:ind w:left="5040" w:hanging="360"/>
      </w:pPr>
      <w:rPr>
        <w:rFonts w:ascii="Symbol" w:hAnsi="Symbol" w:hint="default"/>
      </w:rPr>
    </w:lvl>
    <w:lvl w:ilvl="7" w:tplc="53C0569A">
      <w:start w:val="1"/>
      <w:numFmt w:val="bullet"/>
      <w:lvlText w:val="o"/>
      <w:lvlJc w:val="left"/>
      <w:pPr>
        <w:ind w:left="5760" w:hanging="360"/>
      </w:pPr>
      <w:rPr>
        <w:rFonts w:ascii="Courier New" w:hAnsi="Courier New" w:hint="default"/>
      </w:rPr>
    </w:lvl>
    <w:lvl w:ilvl="8" w:tplc="C284C8F4">
      <w:start w:val="1"/>
      <w:numFmt w:val="bullet"/>
      <w:lvlText w:val=""/>
      <w:lvlJc w:val="left"/>
      <w:pPr>
        <w:ind w:left="6480" w:hanging="360"/>
      </w:pPr>
      <w:rPr>
        <w:rFonts w:ascii="Wingdings" w:hAnsi="Wingdings" w:hint="default"/>
      </w:rPr>
    </w:lvl>
  </w:abstractNum>
  <w:abstractNum w:abstractNumId="25" w15:restartNumberingAfterBreak="0">
    <w:nsid w:val="3B944DF8"/>
    <w:multiLevelType w:val="hybridMultilevel"/>
    <w:tmpl w:val="ABC2AE9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40E70F21"/>
    <w:multiLevelType w:val="hybridMultilevel"/>
    <w:tmpl w:val="FFFFFFFF"/>
    <w:lvl w:ilvl="0" w:tplc="1D6C1EC4">
      <w:start w:val="1"/>
      <w:numFmt w:val="bullet"/>
      <w:lvlText w:val=""/>
      <w:lvlJc w:val="left"/>
      <w:pPr>
        <w:ind w:left="720" w:hanging="360"/>
      </w:pPr>
      <w:rPr>
        <w:rFonts w:ascii="Symbol" w:hAnsi="Symbol" w:hint="default"/>
      </w:rPr>
    </w:lvl>
    <w:lvl w:ilvl="1" w:tplc="A642C440">
      <w:start w:val="1"/>
      <w:numFmt w:val="bullet"/>
      <w:lvlText w:val="o"/>
      <w:lvlJc w:val="left"/>
      <w:pPr>
        <w:ind w:left="1440" w:hanging="360"/>
      </w:pPr>
      <w:rPr>
        <w:rFonts w:ascii="Courier New" w:hAnsi="Courier New" w:hint="default"/>
      </w:rPr>
    </w:lvl>
    <w:lvl w:ilvl="2" w:tplc="7F5201BC">
      <w:start w:val="1"/>
      <w:numFmt w:val="bullet"/>
      <w:lvlText w:val=""/>
      <w:lvlJc w:val="left"/>
      <w:pPr>
        <w:ind w:left="2160" w:hanging="360"/>
      </w:pPr>
      <w:rPr>
        <w:rFonts w:ascii="Wingdings" w:hAnsi="Wingdings" w:hint="default"/>
      </w:rPr>
    </w:lvl>
    <w:lvl w:ilvl="3" w:tplc="04E2D25A">
      <w:start w:val="1"/>
      <w:numFmt w:val="bullet"/>
      <w:lvlText w:val=""/>
      <w:lvlJc w:val="left"/>
      <w:pPr>
        <w:ind w:left="2880" w:hanging="360"/>
      </w:pPr>
      <w:rPr>
        <w:rFonts w:ascii="Symbol" w:hAnsi="Symbol" w:hint="default"/>
      </w:rPr>
    </w:lvl>
    <w:lvl w:ilvl="4" w:tplc="4EB01D72">
      <w:start w:val="1"/>
      <w:numFmt w:val="bullet"/>
      <w:lvlText w:val="o"/>
      <w:lvlJc w:val="left"/>
      <w:pPr>
        <w:ind w:left="3600" w:hanging="360"/>
      </w:pPr>
      <w:rPr>
        <w:rFonts w:ascii="Courier New" w:hAnsi="Courier New" w:hint="default"/>
      </w:rPr>
    </w:lvl>
    <w:lvl w:ilvl="5" w:tplc="0B783516">
      <w:start w:val="1"/>
      <w:numFmt w:val="bullet"/>
      <w:lvlText w:val=""/>
      <w:lvlJc w:val="left"/>
      <w:pPr>
        <w:ind w:left="4320" w:hanging="360"/>
      </w:pPr>
      <w:rPr>
        <w:rFonts w:ascii="Wingdings" w:hAnsi="Wingdings" w:hint="default"/>
      </w:rPr>
    </w:lvl>
    <w:lvl w:ilvl="6" w:tplc="054CA36A">
      <w:start w:val="1"/>
      <w:numFmt w:val="bullet"/>
      <w:lvlText w:val=""/>
      <w:lvlJc w:val="left"/>
      <w:pPr>
        <w:ind w:left="5040" w:hanging="360"/>
      </w:pPr>
      <w:rPr>
        <w:rFonts w:ascii="Symbol" w:hAnsi="Symbol" w:hint="default"/>
      </w:rPr>
    </w:lvl>
    <w:lvl w:ilvl="7" w:tplc="9C8C2860">
      <w:start w:val="1"/>
      <w:numFmt w:val="bullet"/>
      <w:lvlText w:val="o"/>
      <w:lvlJc w:val="left"/>
      <w:pPr>
        <w:ind w:left="5760" w:hanging="360"/>
      </w:pPr>
      <w:rPr>
        <w:rFonts w:ascii="Courier New" w:hAnsi="Courier New" w:hint="default"/>
      </w:rPr>
    </w:lvl>
    <w:lvl w:ilvl="8" w:tplc="665AFBD0">
      <w:start w:val="1"/>
      <w:numFmt w:val="bullet"/>
      <w:lvlText w:val=""/>
      <w:lvlJc w:val="left"/>
      <w:pPr>
        <w:ind w:left="6480" w:hanging="360"/>
      </w:pPr>
      <w:rPr>
        <w:rFonts w:ascii="Wingdings" w:hAnsi="Wingdings" w:hint="default"/>
      </w:rPr>
    </w:lvl>
  </w:abstractNum>
  <w:abstractNum w:abstractNumId="27" w15:restartNumberingAfterBreak="0">
    <w:nsid w:val="41896CCE"/>
    <w:multiLevelType w:val="hybridMultilevel"/>
    <w:tmpl w:val="FFFFFFFF"/>
    <w:lvl w:ilvl="0" w:tplc="ED127606">
      <w:start w:val="1"/>
      <w:numFmt w:val="bullet"/>
      <w:lvlText w:val=""/>
      <w:lvlJc w:val="left"/>
      <w:pPr>
        <w:ind w:left="720" w:hanging="360"/>
      </w:pPr>
      <w:rPr>
        <w:rFonts w:ascii="Symbol" w:hAnsi="Symbol" w:hint="default"/>
      </w:rPr>
    </w:lvl>
    <w:lvl w:ilvl="1" w:tplc="5BE61DB2">
      <w:start w:val="1"/>
      <w:numFmt w:val="bullet"/>
      <w:lvlText w:val="o"/>
      <w:lvlJc w:val="left"/>
      <w:pPr>
        <w:ind w:left="1440" w:hanging="360"/>
      </w:pPr>
      <w:rPr>
        <w:rFonts w:ascii="Courier New" w:hAnsi="Courier New" w:hint="default"/>
      </w:rPr>
    </w:lvl>
    <w:lvl w:ilvl="2" w:tplc="9B34A310">
      <w:start w:val="1"/>
      <w:numFmt w:val="bullet"/>
      <w:lvlText w:val=""/>
      <w:lvlJc w:val="left"/>
      <w:pPr>
        <w:ind w:left="2160" w:hanging="360"/>
      </w:pPr>
      <w:rPr>
        <w:rFonts w:ascii="Wingdings" w:hAnsi="Wingdings" w:hint="default"/>
      </w:rPr>
    </w:lvl>
    <w:lvl w:ilvl="3" w:tplc="0C7EA860">
      <w:start w:val="1"/>
      <w:numFmt w:val="bullet"/>
      <w:lvlText w:val=""/>
      <w:lvlJc w:val="left"/>
      <w:pPr>
        <w:ind w:left="2880" w:hanging="360"/>
      </w:pPr>
      <w:rPr>
        <w:rFonts w:ascii="Symbol" w:hAnsi="Symbol" w:hint="default"/>
      </w:rPr>
    </w:lvl>
    <w:lvl w:ilvl="4" w:tplc="E1E6BE2E">
      <w:start w:val="1"/>
      <w:numFmt w:val="bullet"/>
      <w:lvlText w:val="o"/>
      <w:lvlJc w:val="left"/>
      <w:pPr>
        <w:ind w:left="3600" w:hanging="360"/>
      </w:pPr>
      <w:rPr>
        <w:rFonts w:ascii="Courier New" w:hAnsi="Courier New" w:hint="default"/>
      </w:rPr>
    </w:lvl>
    <w:lvl w:ilvl="5" w:tplc="91085706">
      <w:start w:val="1"/>
      <w:numFmt w:val="bullet"/>
      <w:lvlText w:val=""/>
      <w:lvlJc w:val="left"/>
      <w:pPr>
        <w:ind w:left="4320" w:hanging="360"/>
      </w:pPr>
      <w:rPr>
        <w:rFonts w:ascii="Wingdings" w:hAnsi="Wingdings" w:hint="default"/>
      </w:rPr>
    </w:lvl>
    <w:lvl w:ilvl="6" w:tplc="DA127866">
      <w:start w:val="1"/>
      <w:numFmt w:val="bullet"/>
      <w:lvlText w:val=""/>
      <w:lvlJc w:val="left"/>
      <w:pPr>
        <w:ind w:left="5040" w:hanging="360"/>
      </w:pPr>
      <w:rPr>
        <w:rFonts w:ascii="Symbol" w:hAnsi="Symbol" w:hint="default"/>
      </w:rPr>
    </w:lvl>
    <w:lvl w:ilvl="7" w:tplc="5BEE5110">
      <w:start w:val="1"/>
      <w:numFmt w:val="bullet"/>
      <w:lvlText w:val="o"/>
      <w:lvlJc w:val="left"/>
      <w:pPr>
        <w:ind w:left="5760" w:hanging="360"/>
      </w:pPr>
      <w:rPr>
        <w:rFonts w:ascii="Courier New" w:hAnsi="Courier New" w:hint="default"/>
      </w:rPr>
    </w:lvl>
    <w:lvl w:ilvl="8" w:tplc="2DF21E72">
      <w:start w:val="1"/>
      <w:numFmt w:val="bullet"/>
      <w:lvlText w:val=""/>
      <w:lvlJc w:val="left"/>
      <w:pPr>
        <w:ind w:left="6480" w:hanging="360"/>
      </w:pPr>
      <w:rPr>
        <w:rFonts w:ascii="Wingdings" w:hAnsi="Wingdings" w:hint="default"/>
      </w:rPr>
    </w:lvl>
  </w:abstractNum>
  <w:abstractNum w:abstractNumId="28" w15:restartNumberingAfterBreak="0">
    <w:nsid w:val="41C908F5"/>
    <w:multiLevelType w:val="hybridMultilevel"/>
    <w:tmpl w:val="82A0A1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338094B"/>
    <w:multiLevelType w:val="multilevel"/>
    <w:tmpl w:val="40D0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4704675"/>
    <w:multiLevelType w:val="hybridMultilevel"/>
    <w:tmpl w:val="6C522088"/>
    <w:lvl w:ilvl="0" w:tplc="7E389A04">
      <w:start w:val="1"/>
      <w:numFmt w:val="bullet"/>
      <w:lvlText w:val=""/>
      <w:lvlJc w:val="left"/>
      <w:pPr>
        <w:ind w:left="720" w:hanging="360"/>
      </w:pPr>
      <w:rPr>
        <w:rFonts w:ascii="Symbol" w:hAnsi="Symbol" w:hint="default"/>
      </w:rPr>
    </w:lvl>
    <w:lvl w:ilvl="1" w:tplc="0B228E84">
      <w:start w:val="1"/>
      <w:numFmt w:val="bullet"/>
      <w:lvlText w:val="o"/>
      <w:lvlJc w:val="left"/>
      <w:pPr>
        <w:ind w:left="1440" w:hanging="360"/>
      </w:pPr>
      <w:rPr>
        <w:rFonts w:ascii="Courier New" w:hAnsi="Courier New" w:hint="default"/>
      </w:rPr>
    </w:lvl>
    <w:lvl w:ilvl="2" w:tplc="E8768346">
      <w:start w:val="1"/>
      <w:numFmt w:val="bullet"/>
      <w:lvlText w:val=""/>
      <w:lvlJc w:val="left"/>
      <w:pPr>
        <w:ind w:left="2160" w:hanging="360"/>
      </w:pPr>
      <w:rPr>
        <w:rFonts w:ascii="Wingdings" w:hAnsi="Wingdings" w:hint="default"/>
      </w:rPr>
    </w:lvl>
    <w:lvl w:ilvl="3" w:tplc="A23666A8">
      <w:start w:val="1"/>
      <w:numFmt w:val="bullet"/>
      <w:lvlText w:val=""/>
      <w:lvlJc w:val="left"/>
      <w:pPr>
        <w:ind w:left="2880" w:hanging="360"/>
      </w:pPr>
      <w:rPr>
        <w:rFonts w:ascii="Symbol" w:hAnsi="Symbol" w:hint="default"/>
      </w:rPr>
    </w:lvl>
    <w:lvl w:ilvl="4" w:tplc="C5A27E9E">
      <w:start w:val="1"/>
      <w:numFmt w:val="bullet"/>
      <w:lvlText w:val="o"/>
      <w:lvlJc w:val="left"/>
      <w:pPr>
        <w:ind w:left="3600" w:hanging="360"/>
      </w:pPr>
      <w:rPr>
        <w:rFonts w:ascii="Courier New" w:hAnsi="Courier New" w:hint="default"/>
      </w:rPr>
    </w:lvl>
    <w:lvl w:ilvl="5" w:tplc="0690FD76">
      <w:start w:val="1"/>
      <w:numFmt w:val="bullet"/>
      <w:lvlText w:val=""/>
      <w:lvlJc w:val="left"/>
      <w:pPr>
        <w:ind w:left="4320" w:hanging="360"/>
      </w:pPr>
      <w:rPr>
        <w:rFonts w:ascii="Wingdings" w:hAnsi="Wingdings" w:hint="default"/>
      </w:rPr>
    </w:lvl>
    <w:lvl w:ilvl="6" w:tplc="4FDAC042">
      <w:start w:val="1"/>
      <w:numFmt w:val="bullet"/>
      <w:lvlText w:val=""/>
      <w:lvlJc w:val="left"/>
      <w:pPr>
        <w:ind w:left="5040" w:hanging="360"/>
      </w:pPr>
      <w:rPr>
        <w:rFonts w:ascii="Symbol" w:hAnsi="Symbol" w:hint="default"/>
      </w:rPr>
    </w:lvl>
    <w:lvl w:ilvl="7" w:tplc="29FC22E6">
      <w:start w:val="1"/>
      <w:numFmt w:val="bullet"/>
      <w:lvlText w:val="o"/>
      <w:lvlJc w:val="left"/>
      <w:pPr>
        <w:ind w:left="5760" w:hanging="360"/>
      </w:pPr>
      <w:rPr>
        <w:rFonts w:ascii="Courier New" w:hAnsi="Courier New" w:hint="default"/>
      </w:rPr>
    </w:lvl>
    <w:lvl w:ilvl="8" w:tplc="2BE67334">
      <w:start w:val="1"/>
      <w:numFmt w:val="bullet"/>
      <w:lvlText w:val=""/>
      <w:lvlJc w:val="left"/>
      <w:pPr>
        <w:ind w:left="6480" w:hanging="360"/>
      </w:pPr>
      <w:rPr>
        <w:rFonts w:ascii="Wingdings" w:hAnsi="Wingdings" w:hint="default"/>
      </w:rPr>
    </w:lvl>
  </w:abstractNum>
  <w:abstractNum w:abstractNumId="31" w15:restartNumberingAfterBreak="0">
    <w:nsid w:val="46876FBA"/>
    <w:multiLevelType w:val="hybridMultilevel"/>
    <w:tmpl w:val="600E8BF2"/>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2" w15:restartNumberingAfterBreak="0">
    <w:nsid w:val="4A9F0683"/>
    <w:multiLevelType w:val="hybridMultilevel"/>
    <w:tmpl w:val="FFFFFFFF"/>
    <w:lvl w:ilvl="0" w:tplc="03D20CFC">
      <w:start w:val="1"/>
      <w:numFmt w:val="bullet"/>
      <w:lvlText w:val=""/>
      <w:lvlJc w:val="left"/>
      <w:pPr>
        <w:ind w:left="720" w:hanging="360"/>
      </w:pPr>
      <w:rPr>
        <w:rFonts w:ascii="Symbol" w:hAnsi="Symbol" w:hint="default"/>
      </w:rPr>
    </w:lvl>
    <w:lvl w:ilvl="1" w:tplc="A238D3E4">
      <w:start w:val="1"/>
      <w:numFmt w:val="bullet"/>
      <w:lvlText w:val="o"/>
      <w:lvlJc w:val="left"/>
      <w:pPr>
        <w:ind w:left="1440" w:hanging="360"/>
      </w:pPr>
      <w:rPr>
        <w:rFonts w:ascii="Courier New" w:hAnsi="Courier New" w:hint="default"/>
      </w:rPr>
    </w:lvl>
    <w:lvl w:ilvl="2" w:tplc="80CA38D6">
      <w:start w:val="1"/>
      <w:numFmt w:val="bullet"/>
      <w:lvlText w:val=""/>
      <w:lvlJc w:val="left"/>
      <w:pPr>
        <w:ind w:left="2160" w:hanging="360"/>
      </w:pPr>
      <w:rPr>
        <w:rFonts w:ascii="Wingdings" w:hAnsi="Wingdings" w:hint="default"/>
      </w:rPr>
    </w:lvl>
    <w:lvl w:ilvl="3" w:tplc="E97E406E">
      <w:start w:val="1"/>
      <w:numFmt w:val="bullet"/>
      <w:lvlText w:val=""/>
      <w:lvlJc w:val="left"/>
      <w:pPr>
        <w:ind w:left="2880" w:hanging="360"/>
      </w:pPr>
      <w:rPr>
        <w:rFonts w:ascii="Symbol" w:hAnsi="Symbol" w:hint="default"/>
      </w:rPr>
    </w:lvl>
    <w:lvl w:ilvl="4" w:tplc="0AA84090">
      <w:start w:val="1"/>
      <w:numFmt w:val="bullet"/>
      <w:lvlText w:val="o"/>
      <w:lvlJc w:val="left"/>
      <w:pPr>
        <w:ind w:left="3600" w:hanging="360"/>
      </w:pPr>
      <w:rPr>
        <w:rFonts w:ascii="Courier New" w:hAnsi="Courier New" w:hint="default"/>
      </w:rPr>
    </w:lvl>
    <w:lvl w:ilvl="5" w:tplc="5E3CA33A">
      <w:start w:val="1"/>
      <w:numFmt w:val="bullet"/>
      <w:lvlText w:val=""/>
      <w:lvlJc w:val="left"/>
      <w:pPr>
        <w:ind w:left="4320" w:hanging="360"/>
      </w:pPr>
      <w:rPr>
        <w:rFonts w:ascii="Wingdings" w:hAnsi="Wingdings" w:hint="default"/>
      </w:rPr>
    </w:lvl>
    <w:lvl w:ilvl="6" w:tplc="58702F2E">
      <w:start w:val="1"/>
      <w:numFmt w:val="bullet"/>
      <w:lvlText w:val=""/>
      <w:lvlJc w:val="left"/>
      <w:pPr>
        <w:ind w:left="5040" w:hanging="360"/>
      </w:pPr>
      <w:rPr>
        <w:rFonts w:ascii="Symbol" w:hAnsi="Symbol" w:hint="default"/>
      </w:rPr>
    </w:lvl>
    <w:lvl w:ilvl="7" w:tplc="5D782EFC">
      <w:start w:val="1"/>
      <w:numFmt w:val="bullet"/>
      <w:lvlText w:val="o"/>
      <w:lvlJc w:val="left"/>
      <w:pPr>
        <w:ind w:left="5760" w:hanging="360"/>
      </w:pPr>
      <w:rPr>
        <w:rFonts w:ascii="Courier New" w:hAnsi="Courier New" w:hint="default"/>
      </w:rPr>
    </w:lvl>
    <w:lvl w:ilvl="8" w:tplc="CBA87076">
      <w:start w:val="1"/>
      <w:numFmt w:val="bullet"/>
      <w:lvlText w:val=""/>
      <w:lvlJc w:val="left"/>
      <w:pPr>
        <w:ind w:left="6480" w:hanging="360"/>
      </w:pPr>
      <w:rPr>
        <w:rFonts w:ascii="Wingdings" w:hAnsi="Wingdings" w:hint="default"/>
      </w:rPr>
    </w:lvl>
  </w:abstractNum>
  <w:abstractNum w:abstractNumId="33" w15:restartNumberingAfterBreak="0">
    <w:nsid w:val="4CDD6E0D"/>
    <w:multiLevelType w:val="hybridMultilevel"/>
    <w:tmpl w:val="5374E8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E277247"/>
    <w:multiLevelType w:val="multilevel"/>
    <w:tmpl w:val="A2CE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F117A8C"/>
    <w:multiLevelType w:val="hybridMultilevel"/>
    <w:tmpl w:val="FFFFFFFF"/>
    <w:lvl w:ilvl="0" w:tplc="3BB4F8AE">
      <w:start w:val="1"/>
      <w:numFmt w:val="bullet"/>
      <w:lvlText w:val=""/>
      <w:lvlJc w:val="left"/>
      <w:pPr>
        <w:ind w:left="720" w:hanging="360"/>
      </w:pPr>
      <w:rPr>
        <w:rFonts w:ascii="Symbol" w:hAnsi="Symbol" w:hint="default"/>
      </w:rPr>
    </w:lvl>
    <w:lvl w:ilvl="1" w:tplc="C6309EB2">
      <w:start w:val="1"/>
      <w:numFmt w:val="bullet"/>
      <w:lvlText w:val="o"/>
      <w:lvlJc w:val="left"/>
      <w:pPr>
        <w:ind w:left="1440" w:hanging="360"/>
      </w:pPr>
      <w:rPr>
        <w:rFonts w:ascii="Courier New" w:hAnsi="Courier New" w:hint="default"/>
      </w:rPr>
    </w:lvl>
    <w:lvl w:ilvl="2" w:tplc="98A22F64">
      <w:start w:val="1"/>
      <w:numFmt w:val="bullet"/>
      <w:lvlText w:val=""/>
      <w:lvlJc w:val="left"/>
      <w:pPr>
        <w:ind w:left="2160" w:hanging="360"/>
      </w:pPr>
      <w:rPr>
        <w:rFonts w:ascii="Wingdings" w:hAnsi="Wingdings" w:hint="default"/>
      </w:rPr>
    </w:lvl>
    <w:lvl w:ilvl="3" w:tplc="76061E6C">
      <w:start w:val="1"/>
      <w:numFmt w:val="bullet"/>
      <w:lvlText w:val=""/>
      <w:lvlJc w:val="left"/>
      <w:pPr>
        <w:ind w:left="2880" w:hanging="360"/>
      </w:pPr>
      <w:rPr>
        <w:rFonts w:ascii="Symbol" w:hAnsi="Symbol" w:hint="default"/>
      </w:rPr>
    </w:lvl>
    <w:lvl w:ilvl="4" w:tplc="7076D420">
      <w:start w:val="1"/>
      <w:numFmt w:val="bullet"/>
      <w:lvlText w:val="o"/>
      <w:lvlJc w:val="left"/>
      <w:pPr>
        <w:ind w:left="3600" w:hanging="360"/>
      </w:pPr>
      <w:rPr>
        <w:rFonts w:ascii="Courier New" w:hAnsi="Courier New" w:hint="default"/>
      </w:rPr>
    </w:lvl>
    <w:lvl w:ilvl="5" w:tplc="70280CB8">
      <w:start w:val="1"/>
      <w:numFmt w:val="bullet"/>
      <w:lvlText w:val=""/>
      <w:lvlJc w:val="left"/>
      <w:pPr>
        <w:ind w:left="4320" w:hanging="360"/>
      </w:pPr>
      <w:rPr>
        <w:rFonts w:ascii="Wingdings" w:hAnsi="Wingdings" w:hint="default"/>
      </w:rPr>
    </w:lvl>
    <w:lvl w:ilvl="6" w:tplc="3FF05724">
      <w:start w:val="1"/>
      <w:numFmt w:val="bullet"/>
      <w:lvlText w:val=""/>
      <w:lvlJc w:val="left"/>
      <w:pPr>
        <w:ind w:left="5040" w:hanging="360"/>
      </w:pPr>
      <w:rPr>
        <w:rFonts w:ascii="Symbol" w:hAnsi="Symbol" w:hint="default"/>
      </w:rPr>
    </w:lvl>
    <w:lvl w:ilvl="7" w:tplc="9C389460">
      <w:start w:val="1"/>
      <w:numFmt w:val="bullet"/>
      <w:lvlText w:val="o"/>
      <w:lvlJc w:val="left"/>
      <w:pPr>
        <w:ind w:left="5760" w:hanging="360"/>
      </w:pPr>
      <w:rPr>
        <w:rFonts w:ascii="Courier New" w:hAnsi="Courier New" w:hint="default"/>
      </w:rPr>
    </w:lvl>
    <w:lvl w:ilvl="8" w:tplc="AA7285B6">
      <w:start w:val="1"/>
      <w:numFmt w:val="bullet"/>
      <w:lvlText w:val=""/>
      <w:lvlJc w:val="left"/>
      <w:pPr>
        <w:ind w:left="6480" w:hanging="360"/>
      </w:pPr>
      <w:rPr>
        <w:rFonts w:ascii="Wingdings" w:hAnsi="Wingdings" w:hint="default"/>
      </w:rPr>
    </w:lvl>
  </w:abstractNum>
  <w:abstractNum w:abstractNumId="36" w15:restartNumberingAfterBreak="0">
    <w:nsid w:val="51DE731A"/>
    <w:multiLevelType w:val="hybridMultilevel"/>
    <w:tmpl w:val="FFFFFFFF"/>
    <w:lvl w:ilvl="0" w:tplc="FBB60D94">
      <w:start w:val="1"/>
      <w:numFmt w:val="bullet"/>
      <w:lvlText w:val=""/>
      <w:lvlJc w:val="left"/>
      <w:pPr>
        <w:ind w:left="720" w:hanging="360"/>
      </w:pPr>
      <w:rPr>
        <w:rFonts w:ascii="Symbol" w:hAnsi="Symbol" w:hint="default"/>
      </w:rPr>
    </w:lvl>
    <w:lvl w:ilvl="1" w:tplc="65B8AF20">
      <w:start w:val="1"/>
      <w:numFmt w:val="bullet"/>
      <w:lvlText w:val="o"/>
      <w:lvlJc w:val="left"/>
      <w:pPr>
        <w:ind w:left="1440" w:hanging="360"/>
      </w:pPr>
      <w:rPr>
        <w:rFonts w:ascii="Courier New" w:hAnsi="Courier New" w:hint="default"/>
      </w:rPr>
    </w:lvl>
    <w:lvl w:ilvl="2" w:tplc="E2380C3E">
      <w:start w:val="1"/>
      <w:numFmt w:val="bullet"/>
      <w:lvlText w:val=""/>
      <w:lvlJc w:val="left"/>
      <w:pPr>
        <w:ind w:left="2160" w:hanging="360"/>
      </w:pPr>
      <w:rPr>
        <w:rFonts w:ascii="Wingdings" w:hAnsi="Wingdings" w:hint="default"/>
      </w:rPr>
    </w:lvl>
    <w:lvl w:ilvl="3" w:tplc="156ADE0A">
      <w:start w:val="1"/>
      <w:numFmt w:val="bullet"/>
      <w:lvlText w:val=""/>
      <w:lvlJc w:val="left"/>
      <w:pPr>
        <w:ind w:left="2880" w:hanging="360"/>
      </w:pPr>
      <w:rPr>
        <w:rFonts w:ascii="Symbol" w:hAnsi="Symbol" w:hint="default"/>
      </w:rPr>
    </w:lvl>
    <w:lvl w:ilvl="4" w:tplc="D15C4E62">
      <w:start w:val="1"/>
      <w:numFmt w:val="bullet"/>
      <w:lvlText w:val="o"/>
      <w:lvlJc w:val="left"/>
      <w:pPr>
        <w:ind w:left="3600" w:hanging="360"/>
      </w:pPr>
      <w:rPr>
        <w:rFonts w:ascii="Courier New" w:hAnsi="Courier New" w:hint="default"/>
      </w:rPr>
    </w:lvl>
    <w:lvl w:ilvl="5" w:tplc="67E8B604">
      <w:start w:val="1"/>
      <w:numFmt w:val="bullet"/>
      <w:lvlText w:val=""/>
      <w:lvlJc w:val="left"/>
      <w:pPr>
        <w:ind w:left="4320" w:hanging="360"/>
      </w:pPr>
      <w:rPr>
        <w:rFonts w:ascii="Wingdings" w:hAnsi="Wingdings" w:hint="default"/>
      </w:rPr>
    </w:lvl>
    <w:lvl w:ilvl="6" w:tplc="39B09046">
      <w:start w:val="1"/>
      <w:numFmt w:val="bullet"/>
      <w:lvlText w:val=""/>
      <w:lvlJc w:val="left"/>
      <w:pPr>
        <w:ind w:left="5040" w:hanging="360"/>
      </w:pPr>
      <w:rPr>
        <w:rFonts w:ascii="Symbol" w:hAnsi="Symbol" w:hint="default"/>
      </w:rPr>
    </w:lvl>
    <w:lvl w:ilvl="7" w:tplc="45321AD0">
      <w:start w:val="1"/>
      <w:numFmt w:val="bullet"/>
      <w:lvlText w:val="o"/>
      <w:lvlJc w:val="left"/>
      <w:pPr>
        <w:ind w:left="5760" w:hanging="360"/>
      </w:pPr>
      <w:rPr>
        <w:rFonts w:ascii="Courier New" w:hAnsi="Courier New" w:hint="default"/>
      </w:rPr>
    </w:lvl>
    <w:lvl w:ilvl="8" w:tplc="25F6B37A">
      <w:start w:val="1"/>
      <w:numFmt w:val="bullet"/>
      <w:lvlText w:val=""/>
      <w:lvlJc w:val="left"/>
      <w:pPr>
        <w:ind w:left="6480" w:hanging="360"/>
      </w:pPr>
      <w:rPr>
        <w:rFonts w:ascii="Wingdings" w:hAnsi="Wingdings" w:hint="default"/>
      </w:rPr>
    </w:lvl>
  </w:abstractNum>
  <w:abstractNum w:abstractNumId="37" w15:restartNumberingAfterBreak="0">
    <w:nsid w:val="531631FC"/>
    <w:multiLevelType w:val="hybridMultilevel"/>
    <w:tmpl w:val="FFFFFFFF"/>
    <w:lvl w:ilvl="0" w:tplc="ACDCE79C">
      <w:start w:val="1"/>
      <w:numFmt w:val="bullet"/>
      <w:lvlText w:val=""/>
      <w:lvlJc w:val="left"/>
      <w:pPr>
        <w:ind w:left="720" w:hanging="360"/>
      </w:pPr>
      <w:rPr>
        <w:rFonts w:ascii="Symbol" w:hAnsi="Symbol" w:hint="default"/>
      </w:rPr>
    </w:lvl>
    <w:lvl w:ilvl="1" w:tplc="E68E5E20">
      <w:start w:val="1"/>
      <w:numFmt w:val="bullet"/>
      <w:lvlText w:val="o"/>
      <w:lvlJc w:val="left"/>
      <w:pPr>
        <w:ind w:left="1440" w:hanging="360"/>
      </w:pPr>
      <w:rPr>
        <w:rFonts w:ascii="Courier New" w:hAnsi="Courier New" w:hint="default"/>
      </w:rPr>
    </w:lvl>
    <w:lvl w:ilvl="2" w:tplc="649E8756">
      <w:start w:val="1"/>
      <w:numFmt w:val="bullet"/>
      <w:lvlText w:val=""/>
      <w:lvlJc w:val="left"/>
      <w:pPr>
        <w:ind w:left="2160" w:hanging="360"/>
      </w:pPr>
      <w:rPr>
        <w:rFonts w:ascii="Wingdings" w:hAnsi="Wingdings" w:hint="default"/>
      </w:rPr>
    </w:lvl>
    <w:lvl w:ilvl="3" w:tplc="907676E8">
      <w:start w:val="1"/>
      <w:numFmt w:val="bullet"/>
      <w:lvlText w:val=""/>
      <w:lvlJc w:val="left"/>
      <w:pPr>
        <w:ind w:left="2880" w:hanging="360"/>
      </w:pPr>
      <w:rPr>
        <w:rFonts w:ascii="Symbol" w:hAnsi="Symbol" w:hint="default"/>
      </w:rPr>
    </w:lvl>
    <w:lvl w:ilvl="4" w:tplc="181645EE">
      <w:start w:val="1"/>
      <w:numFmt w:val="bullet"/>
      <w:lvlText w:val="o"/>
      <w:lvlJc w:val="left"/>
      <w:pPr>
        <w:ind w:left="3600" w:hanging="360"/>
      </w:pPr>
      <w:rPr>
        <w:rFonts w:ascii="Courier New" w:hAnsi="Courier New" w:hint="default"/>
      </w:rPr>
    </w:lvl>
    <w:lvl w:ilvl="5" w:tplc="447831A2">
      <w:start w:val="1"/>
      <w:numFmt w:val="bullet"/>
      <w:lvlText w:val=""/>
      <w:lvlJc w:val="left"/>
      <w:pPr>
        <w:ind w:left="4320" w:hanging="360"/>
      </w:pPr>
      <w:rPr>
        <w:rFonts w:ascii="Wingdings" w:hAnsi="Wingdings" w:hint="default"/>
      </w:rPr>
    </w:lvl>
    <w:lvl w:ilvl="6" w:tplc="8E6676DC">
      <w:start w:val="1"/>
      <w:numFmt w:val="bullet"/>
      <w:lvlText w:val=""/>
      <w:lvlJc w:val="left"/>
      <w:pPr>
        <w:ind w:left="5040" w:hanging="360"/>
      </w:pPr>
      <w:rPr>
        <w:rFonts w:ascii="Symbol" w:hAnsi="Symbol" w:hint="default"/>
      </w:rPr>
    </w:lvl>
    <w:lvl w:ilvl="7" w:tplc="566E513A">
      <w:start w:val="1"/>
      <w:numFmt w:val="bullet"/>
      <w:lvlText w:val="o"/>
      <w:lvlJc w:val="left"/>
      <w:pPr>
        <w:ind w:left="5760" w:hanging="360"/>
      </w:pPr>
      <w:rPr>
        <w:rFonts w:ascii="Courier New" w:hAnsi="Courier New" w:hint="default"/>
      </w:rPr>
    </w:lvl>
    <w:lvl w:ilvl="8" w:tplc="915C1882">
      <w:start w:val="1"/>
      <w:numFmt w:val="bullet"/>
      <w:lvlText w:val=""/>
      <w:lvlJc w:val="left"/>
      <w:pPr>
        <w:ind w:left="6480" w:hanging="360"/>
      </w:pPr>
      <w:rPr>
        <w:rFonts w:ascii="Wingdings" w:hAnsi="Wingdings" w:hint="default"/>
      </w:rPr>
    </w:lvl>
  </w:abstractNum>
  <w:abstractNum w:abstractNumId="38" w15:restartNumberingAfterBreak="0">
    <w:nsid w:val="543249E1"/>
    <w:multiLevelType w:val="hybridMultilevel"/>
    <w:tmpl w:val="FFFFFFFF"/>
    <w:lvl w:ilvl="0" w:tplc="E38AC7AA">
      <w:start w:val="1"/>
      <w:numFmt w:val="bullet"/>
      <w:lvlText w:val=""/>
      <w:lvlJc w:val="left"/>
      <w:pPr>
        <w:ind w:left="720" w:hanging="360"/>
      </w:pPr>
      <w:rPr>
        <w:rFonts w:ascii="Symbol" w:hAnsi="Symbol" w:hint="default"/>
      </w:rPr>
    </w:lvl>
    <w:lvl w:ilvl="1" w:tplc="5734F7CC">
      <w:start w:val="1"/>
      <w:numFmt w:val="bullet"/>
      <w:lvlText w:val="o"/>
      <w:lvlJc w:val="left"/>
      <w:pPr>
        <w:ind w:left="1440" w:hanging="360"/>
      </w:pPr>
      <w:rPr>
        <w:rFonts w:ascii="Courier New" w:hAnsi="Courier New" w:hint="default"/>
      </w:rPr>
    </w:lvl>
    <w:lvl w:ilvl="2" w:tplc="F8CEAD2A">
      <w:start w:val="1"/>
      <w:numFmt w:val="bullet"/>
      <w:lvlText w:val=""/>
      <w:lvlJc w:val="left"/>
      <w:pPr>
        <w:ind w:left="2160" w:hanging="360"/>
      </w:pPr>
      <w:rPr>
        <w:rFonts w:ascii="Wingdings" w:hAnsi="Wingdings" w:hint="default"/>
      </w:rPr>
    </w:lvl>
    <w:lvl w:ilvl="3" w:tplc="AAAE81D8">
      <w:start w:val="1"/>
      <w:numFmt w:val="bullet"/>
      <w:lvlText w:val=""/>
      <w:lvlJc w:val="left"/>
      <w:pPr>
        <w:ind w:left="2880" w:hanging="360"/>
      </w:pPr>
      <w:rPr>
        <w:rFonts w:ascii="Symbol" w:hAnsi="Symbol" w:hint="default"/>
      </w:rPr>
    </w:lvl>
    <w:lvl w:ilvl="4" w:tplc="BD66ACF4">
      <w:start w:val="1"/>
      <w:numFmt w:val="bullet"/>
      <w:lvlText w:val="o"/>
      <w:lvlJc w:val="left"/>
      <w:pPr>
        <w:ind w:left="3600" w:hanging="360"/>
      </w:pPr>
      <w:rPr>
        <w:rFonts w:ascii="Courier New" w:hAnsi="Courier New" w:hint="default"/>
      </w:rPr>
    </w:lvl>
    <w:lvl w:ilvl="5" w:tplc="85186E98">
      <w:start w:val="1"/>
      <w:numFmt w:val="bullet"/>
      <w:lvlText w:val=""/>
      <w:lvlJc w:val="left"/>
      <w:pPr>
        <w:ind w:left="4320" w:hanging="360"/>
      </w:pPr>
      <w:rPr>
        <w:rFonts w:ascii="Wingdings" w:hAnsi="Wingdings" w:hint="default"/>
      </w:rPr>
    </w:lvl>
    <w:lvl w:ilvl="6" w:tplc="16CE4AD8">
      <w:start w:val="1"/>
      <w:numFmt w:val="bullet"/>
      <w:lvlText w:val=""/>
      <w:lvlJc w:val="left"/>
      <w:pPr>
        <w:ind w:left="5040" w:hanging="360"/>
      </w:pPr>
      <w:rPr>
        <w:rFonts w:ascii="Symbol" w:hAnsi="Symbol" w:hint="default"/>
      </w:rPr>
    </w:lvl>
    <w:lvl w:ilvl="7" w:tplc="CD98DAA2">
      <w:start w:val="1"/>
      <w:numFmt w:val="bullet"/>
      <w:lvlText w:val="o"/>
      <w:lvlJc w:val="left"/>
      <w:pPr>
        <w:ind w:left="5760" w:hanging="360"/>
      </w:pPr>
      <w:rPr>
        <w:rFonts w:ascii="Courier New" w:hAnsi="Courier New" w:hint="default"/>
      </w:rPr>
    </w:lvl>
    <w:lvl w:ilvl="8" w:tplc="21983DC2">
      <w:start w:val="1"/>
      <w:numFmt w:val="bullet"/>
      <w:lvlText w:val=""/>
      <w:lvlJc w:val="left"/>
      <w:pPr>
        <w:ind w:left="6480" w:hanging="360"/>
      </w:pPr>
      <w:rPr>
        <w:rFonts w:ascii="Wingdings" w:hAnsi="Wingdings" w:hint="default"/>
      </w:rPr>
    </w:lvl>
  </w:abstractNum>
  <w:abstractNum w:abstractNumId="39" w15:restartNumberingAfterBreak="0">
    <w:nsid w:val="5674700E"/>
    <w:multiLevelType w:val="hybridMultilevel"/>
    <w:tmpl w:val="565C5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8F6C76"/>
    <w:multiLevelType w:val="hybridMultilevel"/>
    <w:tmpl w:val="FFFFFFFF"/>
    <w:lvl w:ilvl="0" w:tplc="68109C54">
      <w:start w:val="1"/>
      <w:numFmt w:val="bullet"/>
      <w:lvlText w:val=""/>
      <w:lvlJc w:val="left"/>
      <w:pPr>
        <w:ind w:left="1080" w:hanging="360"/>
      </w:pPr>
      <w:rPr>
        <w:rFonts w:ascii="Symbol" w:hAnsi="Symbol" w:hint="default"/>
      </w:rPr>
    </w:lvl>
    <w:lvl w:ilvl="1" w:tplc="DFB835EA">
      <w:start w:val="1"/>
      <w:numFmt w:val="bullet"/>
      <w:lvlText w:val=""/>
      <w:lvlJc w:val="left"/>
      <w:pPr>
        <w:ind w:left="1800" w:hanging="360"/>
      </w:pPr>
      <w:rPr>
        <w:rFonts w:ascii="Symbol" w:hAnsi="Symbol" w:hint="default"/>
      </w:rPr>
    </w:lvl>
    <w:lvl w:ilvl="2" w:tplc="A65209F6">
      <w:start w:val="1"/>
      <w:numFmt w:val="bullet"/>
      <w:lvlText w:val=""/>
      <w:lvlJc w:val="left"/>
      <w:pPr>
        <w:ind w:left="2520" w:hanging="360"/>
      </w:pPr>
      <w:rPr>
        <w:rFonts w:ascii="Wingdings" w:hAnsi="Wingdings" w:hint="default"/>
      </w:rPr>
    </w:lvl>
    <w:lvl w:ilvl="3" w:tplc="858CBF02">
      <w:start w:val="1"/>
      <w:numFmt w:val="bullet"/>
      <w:lvlText w:val=""/>
      <w:lvlJc w:val="left"/>
      <w:pPr>
        <w:ind w:left="3240" w:hanging="360"/>
      </w:pPr>
      <w:rPr>
        <w:rFonts w:ascii="Symbol" w:hAnsi="Symbol" w:hint="default"/>
      </w:rPr>
    </w:lvl>
    <w:lvl w:ilvl="4" w:tplc="1F1A8698">
      <w:start w:val="1"/>
      <w:numFmt w:val="bullet"/>
      <w:lvlText w:val="o"/>
      <w:lvlJc w:val="left"/>
      <w:pPr>
        <w:ind w:left="3960" w:hanging="360"/>
      </w:pPr>
      <w:rPr>
        <w:rFonts w:ascii="Courier New" w:hAnsi="Courier New" w:hint="default"/>
      </w:rPr>
    </w:lvl>
    <w:lvl w:ilvl="5" w:tplc="E0445454">
      <w:start w:val="1"/>
      <w:numFmt w:val="bullet"/>
      <w:lvlText w:val=""/>
      <w:lvlJc w:val="left"/>
      <w:pPr>
        <w:ind w:left="4680" w:hanging="360"/>
      </w:pPr>
      <w:rPr>
        <w:rFonts w:ascii="Wingdings" w:hAnsi="Wingdings" w:hint="default"/>
      </w:rPr>
    </w:lvl>
    <w:lvl w:ilvl="6" w:tplc="6C268108">
      <w:start w:val="1"/>
      <w:numFmt w:val="bullet"/>
      <w:lvlText w:val=""/>
      <w:lvlJc w:val="left"/>
      <w:pPr>
        <w:ind w:left="5400" w:hanging="360"/>
      </w:pPr>
      <w:rPr>
        <w:rFonts w:ascii="Symbol" w:hAnsi="Symbol" w:hint="default"/>
      </w:rPr>
    </w:lvl>
    <w:lvl w:ilvl="7" w:tplc="74D6AAC4">
      <w:start w:val="1"/>
      <w:numFmt w:val="bullet"/>
      <w:lvlText w:val="o"/>
      <w:lvlJc w:val="left"/>
      <w:pPr>
        <w:ind w:left="6120" w:hanging="360"/>
      </w:pPr>
      <w:rPr>
        <w:rFonts w:ascii="Courier New" w:hAnsi="Courier New" w:hint="default"/>
      </w:rPr>
    </w:lvl>
    <w:lvl w:ilvl="8" w:tplc="9716A11E">
      <w:start w:val="1"/>
      <w:numFmt w:val="bullet"/>
      <w:lvlText w:val=""/>
      <w:lvlJc w:val="left"/>
      <w:pPr>
        <w:ind w:left="6840" w:hanging="360"/>
      </w:pPr>
      <w:rPr>
        <w:rFonts w:ascii="Wingdings" w:hAnsi="Wingdings" w:hint="default"/>
      </w:rPr>
    </w:lvl>
  </w:abstractNum>
  <w:abstractNum w:abstractNumId="41" w15:restartNumberingAfterBreak="0">
    <w:nsid w:val="5B662976"/>
    <w:multiLevelType w:val="hybridMultilevel"/>
    <w:tmpl w:val="FFFFFFFF"/>
    <w:lvl w:ilvl="0" w:tplc="A53C90D2">
      <w:start w:val="1"/>
      <w:numFmt w:val="bullet"/>
      <w:lvlText w:val=""/>
      <w:lvlJc w:val="left"/>
      <w:pPr>
        <w:ind w:left="720" w:hanging="360"/>
      </w:pPr>
      <w:rPr>
        <w:rFonts w:ascii="Symbol" w:hAnsi="Symbol" w:hint="default"/>
      </w:rPr>
    </w:lvl>
    <w:lvl w:ilvl="1" w:tplc="5000A632">
      <w:start w:val="1"/>
      <w:numFmt w:val="bullet"/>
      <w:lvlText w:val="o"/>
      <w:lvlJc w:val="left"/>
      <w:pPr>
        <w:ind w:left="1440" w:hanging="360"/>
      </w:pPr>
      <w:rPr>
        <w:rFonts w:ascii="Courier New" w:hAnsi="Courier New" w:hint="default"/>
      </w:rPr>
    </w:lvl>
    <w:lvl w:ilvl="2" w:tplc="5EA2E956">
      <w:start w:val="1"/>
      <w:numFmt w:val="bullet"/>
      <w:lvlText w:val=""/>
      <w:lvlJc w:val="left"/>
      <w:pPr>
        <w:ind w:left="2160" w:hanging="360"/>
      </w:pPr>
      <w:rPr>
        <w:rFonts w:ascii="Wingdings" w:hAnsi="Wingdings" w:hint="default"/>
      </w:rPr>
    </w:lvl>
    <w:lvl w:ilvl="3" w:tplc="4B429872">
      <w:start w:val="1"/>
      <w:numFmt w:val="bullet"/>
      <w:lvlText w:val=""/>
      <w:lvlJc w:val="left"/>
      <w:pPr>
        <w:ind w:left="2880" w:hanging="360"/>
      </w:pPr>
      <w:rPr>
        <w:rFonts w:ascii="Symbol" w:hAnsi="Symbol" w:hint="default"/>
      </w:rPr>
    </w:lvl>
    <w:lvl w:ilvl="4" w:tplc="EFB0BFD4">
      <w:start w:val="1"/>
      <w:numFmt w:val="bullet"/>
      <w:lvlText w:val="o"/>
      <w:lvlJc w:val="left"/>
      <w:pPr>
        <w:ind w:left="3600" w:hanging="360"/>
      </w:pPr>
      <w:rPr>
        <w:rFonts w:ascii="Courier New" w:hAnsi="Courier New" w:hint="default"/>
      </w:rPr>
    </w:lvl>
    <w:lvl w:ilvl="5" w:tplc="DD06AC58">
      <w:start w:val="1"/>
      <w:numFmt w:val="bullet"/>
      <w:lvlText w:val=""/>
      <w:lvlJc w:val="left"/>
      <w:pPr>
        <w:ind w:left="4320" w:hanging="360"/>
      </w:pPr>
      <w:rPr>
        <w:rFonts w:ascii="Wingdings" w:hAnsi="Wingdings" w:hint="default"/>
      </w:rPr>
    </w:lvl>
    <w:lvl w:ilvl="6" w:tplc="177E7D0E">
      <w:start w:val="1"/>
      <w:numFmt w:val="bullet"/>
      <w:lvlText w:val=""/>
      <w:lvlJc w:val="left"/>
      <w:pPr>
        <w:ind w:left="5040" w:hanging="360"/>
      </w:pPr>
      <w:rPr>
        <w:rFonts w:ascii="Symbol" w:hAnsi="Symbol" w:hint="default"/>
      </w:rPr>
    </w:lvl>
    <w:lvl w:ilvl="7" w:tplc="E0ACEAE6">
      <w:start w:val="1"/>
      <w:numFmt w:val="bullet"/>
      <w:lvlText w:val="o"/>
      <w:lvlJc w:val="left"/>
      <w:pPr>
        <w:ind w:left="5760" w:hanging="360"/>
      </w:pPr>
      <w:rPr>
        <w:rFonts w:ascii="Courier New" w:hAnsi="Courier New" w:hint="default"/>
      </w:rPr>
    </w:lvl>
    <w:lvl w:ilvl="8" w:tplc="26D8B51C">
      <w:start w:val="1"/>
      <w:numFmt w:val="bullet"/>
      <w:lvlText w:val=""/>
      <w:lvlJc w:val="left"/>
      <w:pPr>
        <w:ind w:left="6480" w:hanging="360"/>
      </w:pPr>
      <w:rPr>
        <w:rFonts w:ascii="Wingdings" w:hAnsi="Wingdings" w:hint="default"/>
      </w:rPr>
    </w:lvl>
  </w:abstractNum>
  <w:abstractNum w:abstractNumId="42" w15:restartNumberingAfterBreak="0">
    <w:nsid w:val="61F54C0B"/>
    <w:multiLevelType w:val="hybridMultilevel"/>
    <w:tmpl w:val="FFFFFFFF"/>
    <w:lvl w:ilvl="0" w:tplc="1F289DF2">
      <w:start w:val="1"/>
      <w:numFmt w:val="bullet"/>
      <w:lvlText w:val=""/>
      <w:lvlJc w:val="left"/>
      <w:pPr>
        <w:ind w:left="720" w:hanging="360"/>
      </w:pPr>
      <w:rPr>
        <w:rFonts w:ascii="Symbol" w:hAnsi="Symbol" w:hint="default"/>
      </w:rPr>
    </w:lvl>
    <w:lvl w:ilvl="1" w:tplc="F80A4680">
      <w:start w:val="1"/>
      <w:numFmt w:val="bullet"/>
      <w:lvlText w:val="o"/>
      <w:lvlJc w:val="left"/>
      <w:pPr>
        <w:ind w:left="1440" w:hanging="360"/>
      </w:pPr>
      <w:rPr>
        <w:rFonts w:ascii="Courier New" w:hAnsi="Courier New" w:hint="default"/>
      </w:rPr>
    </w:lvl>
    <w:lvl w:ilvl="2" w:tplc="2F9A9392">
      <w:start w:val="1"/>
      <w:numFmt w:val="bullet"/>
      <w:lvlText w:val=""/>
      <w:lvlJc w:val="left"/>
      <w:pPr>
        <w:ind w:left="2160" w:hanging="360"/>
      </w:pPr>
      <w:rPr>
        <w:rFonts w:ascii="Wingdings" w:hAnsi="Wingdings" w:hint="default"/>
      </w:rPr>
    </w:lvl>
    <w:lvl w:ilvl="3" w:tplc="AF165B52">
      <w:start w:val="1"/>
      <w:numFmt w:val="bullet"/>
      <w:lvlText w:val=""/>
      <w:lvlJc w:val="left"/>
      <w:pPr>
        <w:ind w:left="2880" w:hanging="360"/>
      </w:pPr>
      <w:rPr>
        <w:rFonts w:ascii="Symbol" w:hAnsi="Symbol" w:hint="default"/>
      </w:rPr>
    </w:lvl>
    <w:lvl w:ilvl="4" w:tplc="D5A6BE4C">
      <w:start w:val="1"/>
      <w:numFmt w:val="bullet"/>
      <w:lvlText w:val="o"/>
      <w:lvlJc w:val="left"/>
      <w:pPr>
        <w:ind w:left="3600" w:hanging="360"/>
      </w:pPr>
      <w:rPr>
        <w:rFonts w:ascii="Courier New" w:hAnsi="Courier New" w:hint="default"/>
      </w:rPr>
    </w:lvl>
    <w:lvl w:ilvl="5" w:tplc="207A5112">
      <w:start w:val="1"/>
      <w:numFmt w:val="bullet"/>
      <w:lvlText w:val=""/>
      <w:lvlJc w:val="left"/>
      <w:pPr>
        <w:ind w:left="4320" w:hanging="360"/>
      </w:pPr>
      <w:rPr>
        <w:rFonts w:ascii="Wingdings" w:hAnsi="Wingdings" w:hint="default"/>
      </w:rPr>
    </w:lvl>
    <w:lvl w:ilvl="6" w:tplc="AB7411C0">
      <w:start w:val="1"/>
      <w:numFmt w:val="bullet"/>
      <w:lvlText w:val=""/>
      <w:lvlJc w:val="left"/>
      <w:pPr>
        <w:ind w:left="5040" w:hanging="360"/>
      </w:pPr>
      <w:rPr>
        <w:rFonts w:ascii="Symbol" w:hAnsi="Symbol" w:hint="default"/>
      </w:rPr>
    </w:lvl>
    <w:lvl w:ilvl="7" w:tplc="4EC4366C">
      <w:start w:val="1"/>
      <w:numFmt w:val="bullet"/>
      <w:lvlText w:val="o"/>
      <w:lvlJc w:val="left"/>
      <w:pPr>
        <w:ind w:left="5760" w:hanging="360"/>
      </w:pPr>
      <w:rPr>
        <w:rFonts w:ascii="Courier New" w:hAnsi="Courier New" w:hint="default"/>
      </w:rPr>
    </w:lvl>
    <w:lvl w:ilvl="8" w:tplc="3690998C">
      <w:start w:val="1"/>
      <w:numFmt w:val="bullet"/>
      <w:lvlText w:val=""/>
      <w:lvlJc w:val="left"/>
      <w:pPr>
        <w:ind w:left="6480" w:hanging="360"/>
      </w:pPr>
      <w:rPr>
        <w:rFonts w:ascii="Wingdings" w:hAnsi="Wingdings" w:hint="default"/>
      </w:rPr>
    </w:lvl>
  </w:abstractNum>
  <w:abstractNum w:abstractNumId="43" w15:restartNumberingAfterBreak="0">
    <w:nsid w:val="69831164"/>
    <w:multiLevelType w:val="hybridMultilevel"/>
    <w:tmpl w:val="DBB42C34"/>
    <w:lvl w:ilvl="0" w:tplc="4F60A458">
      <w:numFmt w:val="bullet"/>
      <w:lvlText w:val="•"/>
      <w:lvlJc w:val="left"/>
      <w:pPr>
        <w:ind w:left="360" w:hanging="360"/>
      </w:pPr>
      <w:rPr>
        <w:rFonts w:ascii="Calibri" w:eastAsia="Times New Roman" w:hAnsi="Calibri" w:cs="Calibri"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AD131E5"/>
    <w:multiLevelType w:val="hybridMultilevel"/>
    <w:tmpl w:val="FFFFFFFF"/>
    <w:lvl w:ilvl="0" w:tplc="A6E41AFA">
      <w:start w:val="1"/>
      <w:numFmt w:val="bullet"/>
      <w:lvlText w:val=""/>
      <w:lvlJc w:val="left"/>
      <w:pPr>
        <w:ind w:left="720" w:hanging="360"/>
      </w:pPr>
      <w:rPr>
        <w:rFonts w:ascii="Symbol" w:hAnsi="Symbol" w:hint="default"/>
      </w:rPr>
    </w:lvl>
    <w:lvl w:ilvl="1" w:tplc="550E7D46">
      <w:start w:val="1"/>
      <w:numFmt w:val="bullet"/>
      <w:lvlText w:val="o"/>
      <w:lvlJc w:val="left"/>
      <w:pPr>
        <w:ind w:left="1440" w:hanging="360"/>
      </w:pPr>
      <w:rPr>
        <w:rFonts w:ascii="Courier New" w:hAnsi="Courier New" w:hint="default"/>
      </w:rPr>
    </w:lvl>
    <w:lvl w:ilvl="2" w:tplc="52C83BA0">
      <w:start w:val="1"/>
      <w:numFmt w:val="bullet"/>
      <w:lvlText w:val=""/>
      <w:lvlJc w:val="left"/>
      <w:pPr>
        <w:ind w:left="2160" w:hanging="360"/>
      </w:pPr>
      <w:rPr>
        <w:rFonts w:ascii="Wingdings" w:hAnsi="Wingdings" w:hint="default"/>
      </w:rPr>
    </w:lvl>
    <w:lvl w:ilvl="3" w:tplc="DC60D6EE">
      <w:start w:val="1"/>
      <w:numFmt w:val="bullet"/>
      <w:lvlText w:val=""/>
      <w:lvlJc w:val="left"/>
      <w:pPr>
        <w:ind w:left="2880" w:hanging="360"/>
      </w:pPr>
      <w:rPr>
        <w:rFonts w:ascii="Symbol" w:hAnsi="Symbol" w:hint="default"/>
      </w:rPr>
    </w:lvl>
    <w:lvl w:ilvl="4" w:tplc="F714548A">
      <w:start w:val="1"/>
      <w:numFmt w:val="bullet"/>
      <w:lvlText w:val="o"/>
      <w:lvlJc w:val="left"/>
      <w:pPr>
        <w:ind w:left="3600" w:hanging="360"/>
      </w:pPr>
      <w:rPr>
        <w:rFonts w:ascii="Courier New" w:hAnsi="Courier New" w:hint="default"/>
      </w:rPr>
    </w:lvl>
    <w:lvl w:ilvl="5" w:tplc="81C28B60">
      <w:start w:val="1"/>
      <w:numFmt w:val="bullet"/>
      <w:lvlText w:val=""/>
      <w:lvlJc w:val="left"/>
      <w:pPr>
        <w:ind w:left="4320" w:hanging="360"/>
      </w:pPr>
      <w:rPr>
        <w:rFonts w:ascii="Wingdings" w:hAnsi="Wingdings" w:hint="default"/>
      </w:rPr>
    </w:lvl>
    <w:lvl w:ilvl="6" w:tplc="6464EA24">
      <w:start w:val="1"/>
      <w:numFmt w:val="bullet"/>
      <w:lvlText w:val=""/>
      <w:lvlJc w:val="left"/>
      <w:pPr>
        <w:ind w:left="5040" w:hanging="360"/>
      </w:pPr>
      <w:rPr>
        <w:rFonts w:ascii="Symbol" w:hAnsi="Symbol" w:hint="default"/>
      </w:rPr>
    </w:lvl>
    <w:lvl w:ilvl="7" w:tplc="1C7E7D14">
      <w:start w:val="1"/>
      <w:numFmt w:val="bullet"/>
      <w:lvlText w:val="o"/>
      <w:lvlJc w:val="left"/>
      <w:pPr>
        <w:ind w:left="5760" w:hanging="360"/>
      </w:pPr>
      <w:rPr>
        <w:rFonts w:ascii="Courier New" w:hAnsi="Courier New" w:hint="default"/>
      </w:rPr>
    </w:lvl>
    <w:lvl w:ilvl="8" w:tplc="C53AEB50">
      <w:start w:val="1"/>
      <w:numFmt w:val="bullet"/>
      <w:lvlText w:val=""/>
      <w:lvlJc w:val="left"/>
      <w:pPr>
        <w:ind w:left="6480" w:hanging="360"/>
      </w:pPr>
      <w:rPr>
        <w:rFonts w:ascii="Wingdings" w:hAnsi="Wingdings" w:hint="default"/>
      </w:rPr>
    </w:lvl>
  </w:abstractNum>
  <w:abstractNum w:abstractNumId="45" w15:restartNumberingAfterBreak="0">
    <w:nsid w:val="6B0D2DC3"/>
    <w:multiLevelType w:val="hybridMultilevel"/>
    <w:tmpl w:val="FFFFFFFF"/>
    <w:lvl w:ilvl="0" w:tplc="95FAFDDA">
      <w:start w:val="1"/>
      <w:numFmt w:val="bullet"/>
      <w:lvlText w:val=""/>
      <w:lvlJc w:val="left"/>
      <w:pPr>
        <w:ind w:left="720" w:hanging="360"/>
      </w:pPr>
      <w:rPr>
        <w:rFonts w:ascii="Symbol" w:hAnsi="Symbol" w:hint="default"/>
      </w:rPr>
    </w:lvl>
    <w:lvl w:ilvl="1" w:tplc="6302CC00">
      <w:start w:val="1"/>
      <w:numFmt w:val="bullet"/>
      <w:lvlText w:val="o"/>
      <w:lvlJc w:val="left"/>
      <w:pPr>
        <w:ind w:left="1440" w:hanging="360"/>
      </w:pPr>
      <w:rPr>
        <w:rFonts w:ascii="Courier New" w:hAnsi="Courier New" w:hint="default"/>
      </w:rPr>
    </w:lvl>
    <w:lvl w:ilvl="2" w:tplc="D722BDF2">
      <w:start w:val="1"/>
      <w:numFmt w:val="bullet"/>
      <w:lvlText w:val=""/>
      <w:lvlJc w:val="left"/>
      <w:pPr>
        <w:ind w:left="2160" w:hanging="360"/>
      </w:pPr>
      <w:rPr>
        <w:rFonts w:ascii="Wingdings" w:hAnsi="Wingdings" w:hint="default"/>
      </w:rPr>
    </w:lvl>
    <w:lvl w:ilvl="3" w:tplc="9CE6CB56">
      <w:start w:val="1"/>
      <w:numFmt w:val="bullet"/>
      <w:lvlText w:val=""/>
      <w:lvlJc w:val="left"/>
      <w:pPr>
        <w:ind w:left="2880" w:hanging="360"/>
      </w:pPr>
      <w:rPr>
        <w:rFonts w:ascii="Symbol" w:hAnsi="Symbol" w:hint="default"/>
      </w:rPr>
    </w:lvl>
    <w:lvl w:ilvl="4" w:tplc="4F746622">
      <w:start w:val="1"/>
      <w:numFmt w:val="bullet"/>
      <w:lvlText w:val="o"/>
      <w:lvlJc w:val="left"/>
      <w:pPr>
        <w:ind w:left="3600" w:hanging="360"/>
      </w:pPr>
      <w:rPr>
        <w:rFonts w:ascii="Courier New" w:hAnsi="Courier New" w:hint="default"/>
      </w:rPr>
    </w:lvl>
    <w:lvl w:ilvl="5" w:tplc="A7E21896">
      <w:start w:val="1"/>
      <w:numFmt w:val="bullet"/>
      <w:lvlText w:val=""/>
      <w:lvlJc w:val="left"/>
      <w:pPr>
        <w:ind w:left="4320" w:hanging="360"/>
      </w:pPr>
      <w:rPr>
        <w:rFonts w:ascii="Wingdings" w:hAnsi="Wingdings" w:hint="default"/>
      </w:rPr>
    </w:lvl>
    <w:lvl w:ilvl="6" w:tplc="84C60EEA">
      <w:start w:val="1"/>
      <w:numFmt w:val="bullet"/>
      <w:lvlText w:val=""/>
      <w:lvlJc w:val="left"/>
      <w:pPr>
        <w:ind w:left="5040" w:hanging="360"/>
      </w:pPr>
      <w:rPr>
        <w:rFonts w:ascii="Symbol" w:hAnsi="Symbol" w:hint="default"/>
      </w:rPr>
    </w:lvl>
    <w:lvl w:ilvl="7" w:tplc="905CA4E8">
      <w:start w:val="1"/>
      <w:numFmt w:val="bullet"/>
      <w:lvlText w:val="o"/>
      <w:lvlJc w:val="left"/>
      <w:pPr>
        <w:ind w:left="5760" w:hanging="360"/>
      </w:pPr>
      <w:rPr>
        <w:rFonts w:ascii="Courier New" w:hAnsi="Courier New" w:hint="default"/>
      </w:rPr>
    </w:lvl>
    <w:lvl w:ilvl="8" w:tplc="D4681D5A">
      <w:start w:val="1"/>
      <w:numFmt w:val="bullet"/>
      <w:lvlText w:val=""/>
      <w:lvlJc w:val="left"/>
      <w:pPr>
        <w:ind w:left="6480" w:hanging="360"/>
      </w:pPr>
      <w:rPr>
        <w:rFonts w:ascii="Wingdings" w:hAnsi="Wingdings" w:hint="default"/>
      </w:rPr>
    </w:lvl>
  </w:abstractNum>
  <w:abstractNum w:abstractNumId="46" w15:restartNumberingAfterBreak="0">
    <w:nsid w:val="72807ABA"/>
    <w:multiLevelType w:val="hybridMultilevel"/>
    <w:tmpl w:val="FFFFFFFF"/>
    <w:lvl w:ilvl="0" w:tplc="F53C860A">
      <w:start w:val="1"/>
      <w:numFmt w:val="bullet"/>
      <w:lvlText w:val=""/>
      <w:lvlJc w:val="left"/>
      <w:pPr>
        <w:ind w:left="720" w:hanging="360"/>
      </w:pPr>
      <w:rPr>
        <w:rFonts w:ascii="Symbol" w:hAnsi="Symbol" w:hint="default"/>
      </w:rPr>
    </w:lvl>
    <w:lvl w:ilvl="1" w:tplc="BF4072DE">
      <w:start w:val="1"/>
      <w:numFmt w:val="bullet"/>
      <w:lvlText w:val="o"/>
      <w:lvlJc w:val="left"/>
      <w:pPr>
        <w:ind w:left="1440" w:hanging="360"/>
      </w:pPr>
      <w:rPr>
        <w:rFonts w:ascii="Courier New" w:hAnsi="Courier New" w:hint="default"/>
      </w:rPr>
    </w:lvl>
    <w:lvl w:ilvl="2" w:tplc="22B0274E">
      <w:start w:val="1"/>
      <w:numFmt w:val="bullet"/>
      <w:lvlText w:val=""/>
      <w:lvlJc w:val="left"/>
      <w:pPr>
        <w:ind w:left="2160" w:hanging="360"/>
      </w:pPr>
      <w:rPr>
        <w:rFonts w:ascii="Wingdings" w:hAnsi="Wingdings" w:hint="default"/>
      </w:rPr>
    </w:lvl>
    <w:lvl w:ilvl="3" w:tplc="3254215A">
      <w:start w:val="1"/>
      <w:numFmt w:val="bullet"/>
      <w:lvlText w:val=""/>
      <w:lvlJc w:val="left"/>
      <w:pPr>
        <w:ind w:left="2880" w:hanging="360"/>
      </w:pPr>
      <w:rPr>
        <w:rFonts w:ascii="Symbol" w:hAnsi="Symbol" w:hint="default"/>
      </w:rPr>
    </w:lvl>
    <w:lvl w:ilvl="4" w:tplc="E65AA5C4">
      <w:start w:val="1"/>
      <w:numFmt w:val="bullet"/>
      <w:lvlText w:val="o"/>
      <w:lvlJc w:val="left"/>
      <w:pPr>
        <w:ind w:left="3600" w:hanging="360"/>
      </w:pPr>
      <w:rPr>
        <w:rFonts w:ascii="Courier New" w:hAnsi="Courier New" w:hint="default"/>
      </w:rPr>
    </w:lvl>
    <w:lvl w:ilvl="5" w:tplc="D06C466C">
      <w:start w:val="1"/>
      <w:numFmt w:val="bullet"/>
      <w:lvlText w:val=""/>
      <w:lvlJc w:val="left"/>
      <w:pPr>
        <w:ind w:left="4320" w:hanging="360"/>
      </w:pPr>
      <w:rPr>
        <w:rFonts w:ascii="Wingdings" w:hAnsi="Wingdings" w:hint="default"/>
      </w:rPr>
    </w:lvl>
    <w:lvl w:ilvl="6" w:tplc="34DA0D50">
      <w:start w:val="1"/>
      <w:numFmt w:val="bullet"/>
      <w:lvlText w:val=""/>
      <w:lvlJc w:val="left"/>
      <w:pPr>
        <w:ind w:left="5040" w:hanging="360"/>
      </w:pPr>
      <w:rPr>
        <w:rFonts w:ascii="Symbol" w:hAnsi="Symbol" w:hint="default"/>
      </w:rPr>
    </w:lvl>
    <w:lvl w:ilvl="7" w:tplc="2EDAAB74">
      <w:start w:val="1"/>
      <w:numFmt w:val="bullet"/>
      <w:lvlText w:val="o"/>
      <w:lvlJc w:val="left"/>
      <w:pPr>
        <w:ind w:left="5760" w:hanging="360"/>
      </w:pPr>
      <w:rPr>
        <w:rFonts w:ascii="Courier New" w:hAnsi="Courier New" w:hint="default"/>
      </w:rPr>
    </w:lvl>
    <w:lvl w:ilvl="8" w:tplc="2F2C2BA8">
      <w:start w:val="1"/>
      <w:numFmt w:val="bullet"/>
      <w:lvlText w:val=""/>
      <w:lvlJc w:val="left"/>
      <w:pPr>
        <w:ind w:left="6480" w:hanging="360"/>
      </w:pPr>
      <w:rPr>
        <w:rFonts w:ascii="Wingdings" w:hAnsi="Wingdings" w:hint="default"/>
      </w:rPr>
    </w:lvl>
  </w:abstractNum>
  <w:abstractNum w:abstractNumId="47" w15:restartNumberingAfterBreak="0">
    <w:nsid w:val="752909C1"/>
    <w:multiLevelType w:val="hybridMultilevel"/>
    <w:tmpl w:val="FFFFFFFF"/>
    <w:lvl w:ilvl="0" w:tplc="FFFFFFFF">
      <w:start w:val="1"/>
      <w:numFmt w:val="bullet"/>
      <w:lvlText w:val=""/>
      <w:lvlJc w:val="left"/>
      <w:pPr>
        <w:ind w:left="720" w:hanging="360"/>
      </w:pPr>
      <w:rPr>
        <w:rFonts w:ascii="Symbol" w:hAnsi="Symbol" w:hint="default"/>
      </w:rPr>
    </w:lvl>
    <w:lvl w:ilvl="1" w:tplc="6338C472">
      <w:start w:val="1"/>
      <w:numFmt w:val="bullet"/>
      <w:lvlText w:val="o"/>
      <w:lvlJc w:val="left"/>
      <w:pPr>
        <w:ind w:left="1440" w:hanging="360"/>
      </w:pPr>
      <w:rPr>
        <w:rFonts w:ascii="Courier New" w:hAnsi="Courier New" w:hint="default"/>
      </w:rPr>
    </w:lvl>
    <w:lvl w:ilvl="2" w:tplc="D062FBA8">
      <w:start w:val="1"/>
      <w:numFmt w:val="bullet"/>
      <w:lvlText w:val=""/>
      <w:lvlJc w:val="left"/>
      <w:pPr>
        <w:ind w:left="2160" w:hanging="360"/>
      </w:pPr>
      <w:rPr>
        <w:rFonts w:ascii="Wingdings" w:hAnsi="Wingdings" w:hint="default"/>
      </w:rPr>
    </w:lvl>
    <w:lvl w:ilvl="3" w:tplc="1450B220">
      <w:start w:val="1"/>
      <w:numFmt w:val="bullet"/>
      <w:lvlText w:val=""/>
      <w:lvlJc w:val="left"/>
      <w:pPr>
        <w:ind w:left="2880" w:hanging="360"/>
      </w:pPr>
      <w:rPr>
        <w:rFonts w:ascii="Symbol" w:hAnsi="Symbol" w:hint="default"/>
      </w:rPr>
    </w:lvl>
    <w:lvl w:ilvl="4" w:tplc="2A788120">
      <w:start w:val="1"/>
      <w:numFmt w:val="bullet"/>
      <w:lvlText w:val="o"/>
      <w:lvlJc w:val="left"/>
      <w:pPr>
        <w:ind w:left="3600" w:hanging="360"/>
      </w:pPr>
      <w:rPr>
        <w:rFonts w:ascii="Courier New" w:hAnsi="Courier New" w:hint="default"/>
      </w:rPr>
    </w:lvl>
    <w:lvl w:ilvl="5" w:tplc="0DCE0CAE">
      <w:start w:val="1"/>
      <w:numFmt w:val="bullet"/>
      <w:lvlText w:val=""/>
      <w:lvlJc w:val="left"/>
      <w:pPr>
        <w:ind w:left="4320" w:hanging="360"/>
      </w:pPr>
      <w:rPr>
        <w:rFonts w:ascii="Wingdings" w:hAnsi="Wingdings" w:hint="default"/>
      </w:rPr>
    </w:lvl>
    <w:lvl w:ilvl="6" w:tplc="B6DA38D2">
      <w:start w:val="1"/>
      <w:numFmt w:val="bullet"/>
      <w:lvlText w:val=""/>
      <w:lvlJc w:val="left"/>
      <w:pPr>
        <w:ind w:left="5040" w:hanging="360"/>
      </w:pPr>
      <w:rPr>
        <w:rFonts w:ascii="Symbol" w:hAnsi="Symbol" w:hint="default"/>
      </w:rPr>
    </w:lvl>
    <w:lvl w:ilvl="7" w:tplc="5992B7F0">
      <w:start w:val="1"/>
      <w:numFmt w:val="bullet"/>
      <w:lvlText w:val="o"/>
      <w:lvlJc w:val="left"/>
      <w:pPr>
        <w:ind w:left="5760" w:hanging="360"/>
      </w:pPr>
      <w:rPr>
        <w:rFonts w:ascii="Courier New" w:hAnsi="Courier New" w:hint="default"/>
      </w:rPr>
    </w:lvl>
    <w:lvl w:ilvl="8" w:tplc="23D88354">
      <w:start w:val="1"/>
      <w:numFmt w:val="bullet"/>
      <w:lvlText w:val=""/>
      <w:lvlJc w:val="left"/>
      <w:pPr>
        <w:ind w:left="6480" w:hanging="360"/>
      </w:pPr>
      <w:rPr>
        <w:rFonts w:ascii="Wingdings" w:hAnsi="Wingdings" w:hint="default"/>
      </w:rPr>
    </w:lvl>
  </w:abstractNum>
  <w:abstractNum w:abstractNumId="48" w15:restartNumberingAfterBreak="0">
    <w:nsid w:val="765861A6"/>
    <w:multiLevelType w:val="hybridMultilevel"/>
    <w:tmpl w:val="DF2E60DC"/>
    <w:lvl w:ilvl="0" w:tplc="36BE8CD8">
      <w:start w:val="1"/>
      <w:numFmt w:val="bullet"/>
      <w:lvlText w:val=""/>
      <w:lvlJc w:val="left"/>
      <w:pPr>
        <w:ind w:left="720" w:hanging="360"/>
      </w:pPr>
      <w:rPr>
        <w:rFonts w:ascii="Symbol" w:hAnsi="Symbol" w:hint="default"/>
      </w:rPr>
    </w:lvl>
    <w:lvl w:ilvl="1" w:tplc="AD5064A8">
      <w:start w:val="1"/>
      <w:numFmt w:val="bullet"/>
      <w:lvlText w:val="o"/>
      <w:lvlJc w:val="left"/>
      <w:pPr>
        <w:ind w:left="1440" w:hanging="360"/>
      </w:pPr>
      <w:rPr>
        <w:rFonts w:ascii="Courier New" w:hAnsi="Courier New" w:hint="default"/>
      </w:rPr>
    </w:lvl>
    <w:lvl w:ilvl="2" w:tplc="17AEEE7E">
      <w:start w:val="1"/>
      <w:numFmt w:val="bullet"/>
      <w:lvlText w:val=""/>
      <w:lvlJc w:val="left"/>
      <w:pPr>
        <w:ind w:left="2160" w:hanging="360"/>
      </w:pPr>
      <w:rPr>
        <w:rFonts w:ascii="Wingdings" w:hAnsi="Wingdings" w:hint="default"/>
      </w:rPr>
    </w:lvl>
    <w:lvl w:ilvl="3" w:tplc="E1CCD3CC">
      <w:start w:val="1"/>
      <w:numFmt w:val="bullet"/>
      <w:lvlText w:val=""/>
      <w:lvlJc w:val="left"/>
      <w:pPr>
        <w:ind w:left="2880" w:hanging="360"/>
      </w:pPr>
      <w:rPr>
        <w:rFonts w:ascii="Symbol" w:hAnsi="Symbol" w:hint="default"/>
      </w:rPr>
    </w:lvl>
    <w:lvl w:ilvl="4" w:tplc="B85C4548">
      <w:start w:val="1"/>
      <w:numFmt w:val="bullet"/>
      <w:lvlText w:val="o"/>
      <w:lvlJc w:val="left"/>
      <w:pPr>
        <w:ind w:left="3600" w:hanging="360"/>
      </w:pPr>
      <w:rPr>
        <w:rFonts w:ascii="Courier New" w:hAnsi="Courier New" w:hint="default"/>
      </w:rPr>
    </w:lvl>
    <w:lvl w:ilvl="5" w:tplc="2FEA96B6">
      <w:start w:val="1"/>
      <w:numFmt w:val="bullet"/>
      <w:lvlText w:val=""/>
      <w:lvlJc w:val="left"/>
      <w:pPr>
        <w:ind w:left="4320" w:hanging="360"/>
      </w:pPr>
      <w:rPr>
        <w:rFonts w:ascii="Wingdings" w:hAnsi="Wingdings" w:hint="default"/>
      </w:rPr>
    </w:lvl>
    <w:lvl w:ilvl="6" w:tplc="42A2A228">
      <w:start w:val="1"/>
      <w:numFmt w:val="bullet"/>
      <w:lvlText w:val=""/>
      <w:lvlJc w:val="left"/>
      <w:pPr>
        <w:ind w:left="5040" w:hanging="360"/>
      </w:pPr>
      <w:rPr>
        <w:rFonts w:ascii="Symbol" w:hAnsi="Symbol" w:hint="default"/>
      </w:rPr>
    </w:lvl>
    <w:lvl w:ilvl="7" w:tplc="3FC25BCE">
      <w:start w:val="1"/>
      <w:numFmt w:val="bullet"/>
      <w:lvlText w:val="o"/>
      <w:lvlJc w:val="left"/>
      <w:pPr>
        <w:ind w:left="5760" w:hanging="360"/>
      </w:pPr>
      <w:rPr>
        <w:rFonts w:ascii="Courier New" w:hAnsi="Courier New" w:hint="default"/>
      </w:rPr>
    </w:lvl>
    <w:lvl w:ilvl="8" w:tplc="47F286E4">
      <w:start w:val="1"/>
      <w:numFmt w:val="bullet"/>
      <w:lvlText w:val=""/>
      <w:lvlJc w:val="left"/>
      <w:pPr>
        <w:ind w:left="6480" w:hanging="360"/>
      </w:pPr>
      <w:rPr>
        <w:rFonts w:ascii="Wingdings" w:hAnsi="Wingdings" w:hint="default"/>
      </w:rPr>
    </w:lvl>
  </w:abstractNum>
  <w:abstractNum w:abstractNumId="49" w15:restartNumberingAfterBreak="0">
    <w:nsid w:val="793834D5"/>
    <w:multiLevelType w:val="hybridMultilevel"/>
    <w:tmpl w:val="FFFFFFFF"/>
    <w:lvl w:ilvl="0" w:tplc="FF4CC41C">
      <w:start w:val="1"/>
      <w:numFmt w:val="bullet"/>
      <w:lvlText w:val=""/>
      <w:lvlJc w:val="left"/>
      <w:pPr>
        <w:ind w:left="720" w:hanging="360"/>
      </w:pPr>
      <w:rPr>
        <w:rFonts w:ascii="Symbol" w:hAnsi="Symbol" w:hint="default"/>
      </w:rPr>
    </w:lvl>
    <w:lvl w:ilvl="1" w:tplc="E5F21310">
      <w:start w:val="1"/>
      <w:numFmt w:val="bullet"/>
      <w:lvlText w:val="o"/>
      <w:lvlJc w:val="left"/>
      <w:pPr>
        <w:ind w:left="1440" w:hanging="360"/>
      </w:pPr>
      <w:rPr>
        <w:rFonts w:ascii="Courier New" w:hAnsi="Courier New" w:hint="default"/>
      </w:rPr>
    </w:lvl>
    <w:lvl w:ilvl="2" w:tplc="B3BCA96A">
      <w:start w:val="1"/>
      <w:numFmt w:val="bullet"/>
      <w:lvlText w:val=""/>
      <w:lvlJc w:val="left"/>
      <w:pPr>
        <w:ind w:left="2160" w:hanging="360"/>
      </w:pPr>
      <w:rPr>
        <w:rFonts w:ascii="Wingdings" w:hAnsi="Wingdings" w:hint="default"/>
      </w:rPr>
    </w:lvl>
    <w:lvl w:ilvl="3" w:tplc="EB28DDE0">
      <w:start w:val="1"/>
      <w:numFmt w:val="bullet"/>
      <w:lvlText w:val=""/>
      <w:lvlJc w:val="left"/>
      <w:pPr>
        <w:ind w:left="2880" w:hanging="360"/>
      </w:pPr>
      <w:rPr>
        <w:rFonts w:ascii="Symbol" w:hAnsi="Symbol" w:hint="default"/>
      </w:rPr>
    </w:lvl>
    <w:lvl w:ilvl="4" w:tplc="9984CE3E">
      <w:start w:val="1"/>
      <w:numFmt w:val="bullet"/>
      <w:lvlText w:val="o"/>
      <w:lvlJc w:val="left"/>
      <w:pPr>
        <w:ind w:left="3600" w:hanging="360"/>
      </w:pPr>
      <w:rPr>
        <w:rFonts w:ascii="Courier New" w:hAnsi="Courier New" w:hint="default"/>
      </w:rPr>
    </w:lvl>
    <w:lvl w:ilvl="5" w:tplc="AAD682E4">
      <w:start w:val="1"/>
      <w:numFmt w:val="bullet"/>
      <w:lvlText w:val=""/>
      <w:lvlJc w:val="left"/>
      <w:pPr>
        <w:ind w:left="4320" w:hanging="360"/>
      </w:pPr>
      <w:rPr>
        <w:rFonts w:ascii="Wingdings" w:hAnsi="Wingdings" w:hint="default"/>
      </w:rPr>
    </w:lvl>
    <w:lvl w:ilvl="6" w:tplc="E8824996">
      <w:start w:val="1"/>
      <w:numFmt w:val="bullet"/>
      <w:lvlText w:val=""/>
      <w:lvlJc w:val="left"/>
      <w:pPr>
        <w:ind w:left="5040" w:hanging="360"/>
      </w:pPr>
      <w:rPr>
        <w:rFonts w:ascii="Symbol" w:hAnsi="Symbol" w:hint="default"/>
      </w:rPr>
    </w:lvl>
    <w:lvl w:ilvl="7" w:tplc="860E55A8">
      <w:start w:val="1"/>
      <w:numFmt w:val="bullet"/>
      <w:lvlText w:val="o"/>
      <w:lvlJc w:val="left"/>
      <w:pPr>
        <w:ind w:left="5760" w:hanging="360"/>
      </w:pPr>
      <w:rPr>
        <w:rFonts w:ascii="Courier New" w:hAnsi="Courier New" w:hint="default"/>
      </w:rPr>
    </w:lvl>
    <w:lvl w:ilvl="8" w:tplc="71ECF05E">
      <w:start w:val="1"/>
      <w:numFmt w:val="bullet"/>
      <w:lvlText w:val=""/>
      <w:lvlJc w:val="left"/>
      <w:pPr>
        <w:ind w:left="6480" w:hanging="360"/>
      </w:pPr>
      <w:rPr>
        <w:rFonts w:ascii="Wingdings" w:hAnsi="Wingdings" w:hint="default"/>
      </w:rPr>
    </w:lvl>
  </w:abstractNum>
  <w:abstractNum w:abstractNumId="50" w15:restartNumberingAfterBreak="0">
    <w:nsid w:val="79550B68"/>
    <w:multiLevelType w:val="hybridMultilevel"/>
    <w:tmpl w:val="FFFFFFFF"/>
    <w:lvl w:ilvl="0" w:tplc="712413A6">
      <w:start w:val="1"/>
      <w:numFmt w:val="bullet"/>
      <w:lvlText w:val=""/>
      <w:lvlJc w:val="left"/>
      <w:pPr>
        <w:ind w:left="720" w:hanging="360"/>
      </w:pPr>
      <w:rPr>
        <w:rFonts w:ascii="Symbol" w:hAnsi="Symbol" w:hint="default"/>
      </w:rPr>
    </w:lvl>
    <w:lvl w:ilvl="1" w:tplc="1B9CB3C6">
      <w:start w:val="1"/>
      <w:numFmt w:val="bullet"/>
      <w:lvlText w:val="o"/>
      <w:lvlJc w:val="left"/>
      <w:pPr>
        <w:ind w:left="1440" w:hanging="360"/>
      </w:pPr>
      <w:rPr>
        <w:rFonts w:ascii="Courier New" w:hAnsi="Courier New" w:hint="default"/>
      </w:rPr>
    </w:lvl>
    <w:lvl w:ilvl="2" w:tplc="420AF4A4">
      <w:start w:val="1"/>
      <w:numFmt w:val="bullet"/>
      <w:lvlText w:val=""/>
      <w:lvlJc w:val="left"/>
      <w:pPr>
        <w:ind w:left="2160" w:hanging="360"/>
      </w:pPr>
      <w:rPr>
        <w:rFonts w:ascii="Wingdings" w:hAnsi="Wingdings" w:hint="default"/>
      </w:rPr>
    </w:lvl>
    <w:lvl w:ilvl="3" w:tplc="E4702264">
      <w:start w:val="1"/>
      <w:numFmt w:val="bullet"/>
      <w:lvlText w:val=""/>
      <w:lvlJc w:val="left"/>
      <w:pPr>
        <w:ind w:left="2880" w:hanging="360"/>
      </w:pPr>
      <w:rPr>
        <w:rFonts w:ascii="Symbol" w:hAnsi="Symbol" w:hint="default"/>
      </w:rPr>
    </w:lvl>
    <w:lvl w:ilvl="4" w:tplc="B04C0786">
      <w:start w:val="1"/>
      <w:numFmt w:val="bullet"/>
      <w:lvlText w:val="o"/>
      <w:lvlJc w:val="left"/>
      <w:pPr>
        <w:ind w:left="3600" w:hanging="360"/>
      </w:pPr>
      <w:rPr>
        <w:rFonts w:ascii="Courier New" w:hAnsi="Courier New" w:hint="default"/>
      </w:rPr>
    </w:lvl>
    <w:lvl w:ilvl="5" w:tplc="E80A8F60">
      <w:start w:val="1"/>
      <w:numFmt w:val="bullet"/>
      <w:lvlText w:val=""/>
      <w:lvlJc w:val="left"/>
      <w:pPr>
        <w:ind w:left="4320" w:hanging="360"/>
      </w:pPr>
      <w:rPr>
        <w:rFonts w:ascii="Wingdings" w:hAnsi="Wingdings" w:hint="default"/>
      </w:rPr>
    </w:lvl>
    <w:lvl w:ilvl="6" w:tplc="D3BE98C4">
      <w:start w:val="1"/>
      <w:numFmt w:val="bullet"/>
      <w:lvlText w:val=""/>
      <w:lvlJc w:val="left"/>
      <w:pPr>
        <w:ind w:left="5040" w:hanging="360"/>
      </w:pPr>
      <w:rPr>
        <w:rFonts w:ascii="Symbol" w:hAnsi="Symbol" w:hint="default"/>
      </w:rPr>
    </w:lvl>
    <w:lvl w:ilvl="7" w:tplc="2348E27E">
      <w:start w:val="1"/>
      <w:numFmt w:val="bullet"/>
      <w:lvlText w:val="o"/>
      <w:lvlJc w:val="left"/>
      <w:pPr>
        <w:ind w:left="5760" w:hanging="360"/>
      </w:pPr>
      <w:rPr>
        <w:rFonts w:ascii="Courier New" w:hAnsi="Courier New" w:hint="default"/>
      </w:rPr>
    </w:lvl>
    <w:lvl w:ilvl="8" w:tplc="BCDCD652">
      <w:start w:val="1"/>
      <w:numFmt w:val="bullet"/>
      <w:lvlText w:val=""/>
      <w:lvlJc w:val="left"/>
      <w:pPr>
        <w:ind w:left="6480" w:hanging="360"/>
      </w:pPr>
      <w:rPr>
        <w:rFonts w:ascii="Wingdings" w:hAnsi="Wingdings" w:hint="default"/>
      </w:rPr>
    </w:lvl>
  </w:abstractNum>
  <w:num w:numId="1" w16cid:durableId="1207110155">
    <w:abstractNumId w:val="23"/>
  </w:num>
  <w:num w:numId="2" w16cid:durableId="1628586891">
    <w:abstractNumId w:val="15"/>
  </w:num>
  <w:num w:numId="3" w16cid:durableId="1739785362">
    <w:abstractNumId w:val="31"/>
  </w:num>
  <w:num w:numId="4" w16cid:durableId="471748291">
    <w:abstractNumId w:val="3"/>
  </w:num>
  <w:num w:numId="5" w16cid:durableId="691761266">
    <w:abstractNumId w:val="13"/>
  </w:num>
  <w:num w:numId="6" w16cid:durableId="1949459344">
    <w:abstractNumId w:val="19"/>
  </w:num>
  <w:num w:numId="7" w16cid:durableId="2114933507">
    <w:abstractNumId w:val="5"/>
  </w:num>
  <w:num w:numId="8" w16cid:durableId="1928616247">
    <w:abstractNumId w:val="39"/>
  </w:num>
  <w:num w:numId="9" w16cid:durableId="344017838">
    <w:abstractNumId w:val="9"/>
  </w:num>
  <w:num w:numId="10" w16cid:durableId="1519350319">
    <w:abstractNumId w:val="43"/>
  </w:num>
  <w:num w:numId="11" w16cid:durableId="838469001">
    <w:abstractNumId w:val="14"/>
  </w:num>
  <w:num w:numId="12" w16cid:durableId="700320918">
    <w:abstractNumId w:val="29"/>
  </w:num>
  <w:num w:numId="13" w16cid:durableId="1172991418">
    <w:abstractNumId w:val="4"/>
  </w:num>
  <w:num w:numId="14" w16cid:durableId="1305894806">
    <w:abstractNumId w:val="17"/>
  </w:num>
  <w:num w:numId="15" w16cid:durableId="1535536671">
    <w:abstractNumId w:val="34"/>
  </w:num>
  <w:num w:numId="16" w16cid:durableId="303506259">
    <w:abstractNumId w:val="20"/>
  </w:num>
  <w:num w:numId="17" w16cid:durableId="264729980">
    <w:abstractNumId w:val="50"/>
  </w:num>
  <w:num w:numId="18" w16cid:durableId="1234269592">
    <w:abstractNumId w:val="6"/>
  </w:num>
  <w:num w:numId="19" w16cid:durableId="1212111815">
    <w:abstractNumId w:val="42"/>
  </w:num>
  <w:num w:numId="20" w16cid:durableId="1676692475">
    <w:abstractNumId w:val="38"/>
  </w:num>
  <w:num w:numId="21" w16cid:durableId="855073193">
    <w:abstractNumId w:val="49"/>
  </w:num>
  <w:num w:numId="22" w16cid:durableId="180243972">
    <w:abstractNumId w:val="1"/>
  </w:num>
  <w:num w:numId="23" w16cid:durableId="1469128322">
    <w:abstractNumId w:val="45"/>
  </w:num>
  <w:num w:numId="24" w16cid:durableId="614481795">
    <w:abstractNumId w:val="22"/>
  </w:num>
  <w:num w:numId="25" w16cid:durableId="1553418893">
    <w:abstractNumId w:val="24"/>
  </w:num>
  <w:num w:numId="26" w16cid:durableId="1187793402">
    <w:abstractNumId w:val="10"/>
  </w:num>
  <w:num w:numId="27" w16cid:durableId="361983118">
    <w:abstractNumId w:val="16"/>
  </w:num>
  <w:num w:numId="28" w16cid:durableId="1807626658">
    <w:abstractNumId w:val="32"/>
  </w:num>
  <w:num w:numId="29" w16cid:durableId="522281052">
    <w:abstractNumId w:val="0"/>
  </w:num>
  <w:num w:numId="30" w16cid:durableId="51587443">
    <w:abstractNumId w:val="25"/>
  </w:num>
  <w:num w:numId="31" w16cid:durableId="1239511304">
    <w:abstractNumId w:val="41"/>
  </w:num>
  <w:num w:numId="32" w16cid:durableId="1702168882">
    <w:abstractNumId w:val="12"/>
  </w:num>
  <w:num w:numId="33" w16cid:durableId="466049021">
    <w:abstractNumId w:val="30"/>
  </w:num>
  <w:num w:numId="34" w16cid:durableId="1141653780">
    <w:abstractNumId w:val="48"/>
  </w:num>
  <w:num w:numId="35" w16cid:durableId="1347705887">
    <w:abstractNumId w:val="40"/>
  </w:num>
  <w:num w:numId="36" w16cid:durableId="960577402">
    <w:abstractNumId w:val="26"/>
  </w:num>
  <w:num w:numId="37" w16cid:durableId="1931694167">
    <w:abstractNumId w:val="21"/>
  </w:num>
  <w:num w:numId="38" w16cid:durableId="1884248438">
    <w:abstractNumId w:val="36"/>
  </w:num>
  <w:num w:numId="39" w16cid:durableId="905143326">
    <w:abstractNumId w:val="44"/>
  </w:num>
  <w:num w:numId="40" w16cid:durableId="2101637317">
    <w:abstractNumId w:val="47"/>
  </w:num>
  <w:num w:numId="41" w16cid:durableId="264655267">
    <w:abstractNumId w:val="37"/>
  </w:num>
  <w:num w:numId="42" w16cid:durableId="318385509">
    <w:abstractNumId w:val="35"/>
  </w:num>
  <w:num w:numId="43" w16cid:durableId="627323249">
    <w:abstractNumId w:val="7"/>
  </w:num>
  <w:num w:numId="44" w16cid:durableId="746731197">
    <w:abstractNumId w:val="2"/>
  </w:num>
  <w:num w:numId="45" w16cid:durableId="1731493516">
    <w:abstractNumId w:val="33"/>
  </w:num>
  <w:num w:numId="46" w16cid:durableId="1014842039">
    <w:abstractNumId w:val="8"/>
  </w:num>
  <w:num w:numId="47" w16cid:durableId="623804330">
    <w:abstractNumId w:val="11"/>
  </w:num>
  <w:num w:numId="48" w16cid:durableId="104468002">
    <w:abstractNumId w:val="46"/>
  </w:num>
  <w:num w:numId="49" w16cid:durableId="494686054">
    <w:abstractNumId w:val="27"/>
  </w:num>
  <w:num w:numId="50" w16cid:durableId="53622761">
    <w:abstractNumId w:val="18"/>
  </w:num>
  <w:num w:numId="51" w16cid:durableId="11928876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3A7"/>
    <w:rsid w:val="00002E3C"/>
    <w:rsid w:val="0000398C"/>
    <w:rsid w:val="000114AA"/>
    <w:rsid w:val="0001612B"/>
    <w:rsid w:val="0002048E"/>
    <w:rsid w:val="00022F6F"/>
    <w:rsid w:val="00024311"/>
    <w:rsid w:val="000253B3"/>
    <w:rsid w:val="00031339"/>
    <w:rsid w:val="00034884"/>
    <w:rsid w:val="00036A8C"/>
    <w:rsid w:val="00040DA1"/>
    <w:rsid w:val="00041423"/>
    <w:rsid w:val="000425D4"/>
    <w:rsid w:val="00045247"/>
    <w:rsid w:val="000459F6"/>
    <w:rsid w:val="00047B27"/>
    <w:rsid w:val="00073C7B"/>
    <w:rsid w:val="00074241"/>
    <w:rsid w:val="000758A5"/>
    <w:rsid w:val="0007647C"/>
    <w:rsid w:val="00076F9C"/>
    <w:rsid w:val="00077667"/>
    <w:rsid w:val="0008069F"/>
    <w:rsid w:val="0008438C"/>
    <w:rsid w:val="00085BE6"/>
    <w:rsid w:val="000907D4"/>
    <w:rsid w:val="000911F5"/>
    <w:rsid w:val="00091DB5"/>
    <w:rsid w:val="0009202B"/>
    <w:rsid w:val="00092242"/>
    <w:rsid w:val="00095969"/>
    <w:rsid w:val="00096079"/>
    <w:rsid w:val="000A2D35"/>
    <w:rsid w:val="000A4F64"/>
    <w:rsid w:val="000B21DC"/>
    <w:rsid w:val="000B3832"/>
    <w:rsid w:val="000B3B0D"/>
    <w:rsid w:val="000C1ED3"/>
    <w:rsid w:val="000C3485"/>
    <w:rsid w:val="000C6916"/>
    <w:rsid w:val="000D004F"/>
    <w:rsid w:val="000D22CF"/>
    <w:rsid w:val="000D25A1"/>
    <w:rsid w:val="000D3536"/>
    <w:rsid w:val="000D7EE0"/>
    <w:rsid w:val="000E3E29"/>
    <w:rsid w:val="000E41EF"/>
    <w:rsid w:val="000E4644"/>
    <w:rsid w:val="000E5053"/>
    <w:rsid w:val="000E55E5"/>
    <w:rsid w:val="000F0644"/>
    <w:rsid w:val="000F5B2A"/>
    <w:rsid w:val="00104477"/>
    <w:rsid w:val="001044CD"/>
    <w:rsid w:val="00115224"/>
    <w:rsid w:val="0012067D"/>
    <w:rsid w:val="00140A32"/>
    <w:rsid w:val="00142DE2"/>
    <w:rsid w:val="0014502F"/>
    <w:rsid w:val="00145C44"/>
    <w:rsid w:val="001460C3"/>
    <w:rsid w:val="00150117"/>
    <w:rsid w:val="00151745"/>
    <w:rsid w:val="00160E45"/>
    <w:rsid w:val="001648CA"/>
    <w:rsid w:val="001655B4"/>
    <w:rsid w:val="001655DB"/>
    <w:rsid w:val="00165944"/>
    <w:rsid w:val="001669FB"/>
    <w:rsid w:val="001732D4"/>
    <w:rsid w:val="0017511F"/>
    <w:rsid w:val="0018441E"/>
    <w:rsid w:val="00184874"/>
    <w:rsid w:val="00196D45"/>
    <w:rsid w:val="001A2D64"/>
    <w:rsid w:val="001A3DE9"/>
    <w:rsid w:val="001A4169"/>
    <w:rsid w:val="001A4FB9"/>
    <w:rsid w:val="001A649E"/>
    <w:rsid w:val="001A78C8"/>
    <w:rsid w:val="001B6CEF"/>
    <w:rsid w:val="001B7266"/>
    <w:rsid w:val="001C1E64"/>
    <w:rsid w:val="001C227C"/>
    <w:rsid w:val="001C22F5"/>
    <w:rsid w:val="001C3A51"/>
    <w:rsid w:val="001C46C1"/>
    <w:rsid w:val="001C57CE"/>
    <w:rsid w:val="001C734F"/>
    <w:rsid w:val="001D0195"/>
    <w:rsid w:val="001D2B14"/>
    <w:rsid w:val="001D5012"/>
    <w:rsid w:val="001E1642"/>
    <w:rsid w:val="001E6C4D"/>
    <w:rsid w:val="001F029E"/>
    <w:rsid w:val="001F43AB"/>
    <w:rsid w:val="001F7795"/>
    <w:rsid w:val="001F7CD6"/>
    <w:rsid w:val="00201610"/>
    <w:rsid w:val="00210E18"/>
    <w:rsid w:val="0021229F"/>
    <w:rsid w:val="00215060"/>
    <w:rsid w:val="00221FCB"/>
    <w:rsid w:val="0022227C"/>
    <w:rsid w:val="0022289A"/>
    <w:rsid w:val="00225D41"/>
    <w:rsid w:val="00230C9F"/>
    <w:rsid w:val="00233E03"/>
    <w:rsid w:val="00235551"/>
    <w:rsid w:val="0023594C"/>
    <w:rsid w:val="002378E1"/>
    <w:rsid w:val="00237B43"/>
    <w:rsid w:val="00247123"/>
    <w:rsid w:val="0025347B"/>
    <w:rsid w:val="0025622D"/>
    <w:rsid w:val="00263BFA"/>
    <w:rsid w:val="00272D02"/>
    <w:rsid w:val="00273281"/>
    <w:rsid w:val="00274B58"/>
    <w:rsid w:val="0027523F"/>
    <w:rsid w:val="0027756A"/>
    <w:rsid w:val="002860D1"/>
    <w:rsid w:val="00290A6F"/>
    <w:rsid w:val="00291BA2"/>
    <w:rsid w:val="002933BE"/>
    <w:rsid w:val="00293FB0"/>
    <w:rsid w:val="002A7FBE"/>
    <w:rsid w:val="002B0D27"/>
    <w:rsid w:val="002B14A8"/>
    <w:rsid w:val="002B3587"/>
    <w:rsid w:val="002B5B52"/>
    <w:rsid w:val="002B6E03"/>
    <w:rsid w:val="002D1A0C"/>
    <w:rsid w:val="002D341F"/>
    <w:rsid w:val="002E268E"/>
    <w:rsid w:val="002E3424"/>
    <w:rsid w:val="002E5C1D"/>
    <w:rsid w:val="002E78B3"/>
    <w:rsid w:val="00301246"/>
    <w:rsid w:val="00302763"/>
    <w:rsid w:val="00306302"/>
    <w:rsid w:val="0030668C"/>
    <w:rsid w:val="00310D9F"/>
    <w:rsid w:val="00311CE4"/>
    <w:rsid w:val="00315671"/>
    <w:rsid w:val="00321747"/>
    <w:rsid w:val="00331050"/>
    <w:rsid w:val="003324D0"/>
    <w:rsid w:val="003338D4"/>
    <w:rsid w:val="00342F9E"/>
    <w:rsid w:val="003443B6"/>
    <w:rsid w:val="00345942"/>
    <w:rsid w:val="00347329"/>
    <w:rsid w:val="0035430D"/>
    <w:rsid w:val="00363954"/>
    <w:rsid w:val="00371DF9"/>
    <w:rsid w:val="00372DE0"/>
    <w:rsid w:val="00376AF0"/>
    <w:rsid w:val="00380797"/>
    <w:rsid w:val="00384008"/>
    <w:rsid w:val="003A44C3"/>
    <w:rsid w:val="003A5D1F"/>
    <w:rsid w:val="003B422A"/>
    <w:rsid w:val="003B61EB"/>
    <w:rsid w:val="003B6BED"/>
    <w:rsid w:val="003C5EE9"/>
    <w:rsid w:val="003C685E"/>
    <w:rsid w:val="003C7B51"/>
    <w:rsid w:val="003D3A52"/>
    <w:rsid w:val="003D3E97"/>
    <w:rsid w:val="003D63F6"/>
    <w:rsid w:val="003D6535"/>
    <w:rsid w:val="003D75CA"/>
    <w:rsid w:val="003E3462"/>
    <w:rsid w:val="003E40BD"/>
    <w:rsid w:val="003F5313"/>
    <w:rsid w:val="00406015"/>
    <w:rsid w:val="00417BEC"/>
    <w:rsid w:val="0042261C"/>
    <w:rsid w:val="004267E9"/>
    <w:rsid w:val="004268BF"/>
    <w:rsid w:val="004268FC"/>
    <w:rsid w:val="0042776C"/>
    <w:rsid w:val="00431AC0"/>
    <w:rsid w:val="004369E0"/>
    <w:rsid w:val="00437E56"/>
    <w:rsid w:val="00445EE7"/>
    <w:rsid w:val="00447028"/>
    <w:rsid w:val="0044768C"/>
    <w:rsid w:val="0045340C"/>
    <w:rsid w:val="00455994"/>
    <w:rsid w:val="00465661"/>
    <w:rsid w:val="00466856"/>
    <w:rsid w:val="00466FFA"/>
    <w:rsid w:val="00474ACB"/>
    <w:rsid w:val="00475FC0"/>
    <w:rsid w:val="004760DA"/>
    <w:rsid w:val="00485058"/>
    <w:rsid w:val="0049344C"/>
    <w:rsid w:val="00496F0E"/>
    <w:rsid w:val="004A5D79"/>
    <w:rsid w:val="004A67C6"/>
    <w:rsid w:val="004A7808"/>
    <w:rsid w:val="004B11D1"/>
    <w:rsid w:val="004B56BC"/>
    <w:rsid w:val="004B6923"/>
    <w:rsid w:val="004C0873"/>
    <w:rsid w:val="004C5C55"/>
    <w:rsid w:val="004C6481"/>
    <w:rsid w:val="004C671A"/>
    <w:rsid w:val="004E0B80"/>
    <w:rsid w:val="004E19AC"/>
    <w:rsid w:val="004E3A69"/>
    <w:rsid w:val="004F1A72"/>
    <w:rsid w:val="004F6488"/>
    <w:rsid w:val="00501867"/>
    <w:rsid w:val="00501C6F"/>
    <w:rsid w:val="0050E15F"/>
    <w:rsid w:val="00515947"/>
    <w:rsid w:val="00516690"/>
    <w:rsid w:val="005214D4"/>
    <w:rsid w:val="00521B63"/>
    <w:rsid w:val="00523287"/>
    <w:rsid w:val="00525329"/>
    <w:rsid w:val="0053053C"/>
    <w:rsid w:val="005325E8"/>
    <w:rsid w:val="0053316D"/>
    <w:rsid w:val="00533331"/>
    <w:rsid w:val="00535988"/>
    <w:rsid w:val="00536C53"/>
    <w:rsid w:val="00537C07"/>
    <w:rsid w:val="00542938"/>
    <w:rsid w:val="005540AC"/>
    <w:rsid w:val="005564D7"/>
    <w:rsid w:val="0056420F"/>
    <w:rsid w:val="00565128"/>
    <w:rsid w:val="00570860"/>
    <w:rsid w:val="00572894"/>
    <w:rsid w:val="005748D0"/>
    <w:rsid w:val="00575644"/>
    <w:rsid w:val="00577839"/>
    <w:rsid w:val="00582087"/>
    <w:rsid w:val="005869F9"/>
    <w:rsid w:val="00586FBA"/>
    <w:rsid w:val="005871A6"/>
    <w:rsid w:val="00592906"/>
    <w:rsid w:val="00592D81"/>
    <w:rsid w:val="0059413A"/>
    <w:rsid w:val="00595C82"/>
    <w:rsid w:val="005A16AE"/>
    <w:rsid w:val="005A23D4"/>
    <w:rsid w:val="005B0F11"/>
    <w:rsid w:val="005B29BC"/>
    <w:rsid w:val="005B2E01"/>
    <w:rsid w:val="005B3515"/>
    <w:rsid w:val="005B71DC"/>
    <w:rsid w:val="005C1A7F"/>
    <w:rsid w:val="005C2C37"/>
    <w:rsid w:val="005C7A6E"/>
    <w:rsid w:val="005D3171"/>
    <w:rsid w:val="005E242C"/>
    <w:rsid w:val="005E7AF7"/>
    <w:rsid w:val="005F3037"/>
    <w:rsid w:val="005F3CAC"/>
    <w:rsid w:val="00604831"/>
    <w:rsid w:val="00606BAD"/>
    <w:rsid w:val="00607CB7"/>
    <w:rsid w:val="00612002"/>
    <w:rsid w:val="00612A2B"/>
    <w:rsid w:val="00613447"/>
    <w:rsid w:val="00615DED"/>
    <w:rsid w:val="006160F5"/>
    <w:rsid w:val="006171F6"/>
    <w:rsid w:val="00621E6A"/>
    <w:rsid w:val="00622016"/>
    <w:rsid w:val="006243E8"/>
    <w:rsid w:val="00625E68"/>
    <w:rsid w:val="006365FA"/>
    <w:rsid w:val="00636CEE"/>
    <w:rsid w:val="00641348"/>
    <w:rsid w:val="00641D66"/>
    <w:rsid w:val="0064299B"/>
    <w:rsid w:val="00643618"/>
    <w:rsid w:val="00647766"/>
    <w:rsid w:val="00647F3B"/>
    <w:rsid w:val="00650F94"/>
    <w:rsid w:val="00652F4A"/>
    <w:rsid w:val="00653AD0"/>
    <w:rsid w:val="006542EC"/>
    <w:rsid w:val="00655162"/>
    <w:rsid w:val="006629FE"/>
    <w:rsid w:val="00662B2B"/>
    <w:rsid w:val="00663928"/>
    <w:rsid w:val="00665448"/>
    <w:rsid w:val="00667718"/>
    <w:rsid w:val="00667F20"/>
    <w:rsid w:val="00673B7E"/>
    <w:rsid w:val="00690875"/>
    <w:rsid w:val="00692828"/>
    <w:rsid w:val="00692EAB"/>
    <w:rsid w:val="006A1838"/>
    <w:rsid w:val="006A6F4C"/>
    <w:rsid w:val="006A7CDF"/>
    <w:rsid w:val="006B40AD"/>
    <w:rsid w:val="006D0492"/>
    <w:rsid w:val="006D04A8"/>
    <w:rsid w:val="006D24A8"/>
    <w:rsid w:val="006D269E"/>
    <w:rsid w:val="006D6D48"/>
    <w:rsid w:val="006E1867"/>
    <w:rsid w:val="006E1EC2"/>
    <w:rsid w:val="006E4D22"/>
    <w:rsid w:val="006E5BEB"/>
    <w:rsid w:val="006E652D"/>
    <w:rsid w:val="006E7C53"/>
    <w:rsid w:val="006F0ABC"/>
    <w:rsid w:val="006F6913"/>
    <w:rsid w:val="00700053"/>
    <w:rsid w:val="00706689"/>
    <w:rsid w:val="007107CF"/>
    <w:rsid w:val="0071420E"/>
    <w:rsid w:val="00725713"/>
    <w:rsid w:val="007267AE"/>
    <w:rsid w:val="0073031C"/>
    <w:rsid w:val="00730EF7"/>
    <w:rsid w:val="007316C5"/>
    <w:rsid w:val="007344D7"/>
    <w:rsid w:val="0073581F"/>
    <w:rsid w:val="00737F60"/>
    <w:rsid w:val="007425AB"/>
    <w:rsid w:val="00743D2E"/>
    <w:rsid w:val="007450DB"/>
    <w:rsid w:val="007525C4"/>
    <w:rsid w:val="007527D1"/>
    <w:rsid w:val="007534CF"/>
    <w:rsid w:val="007542E5"/>
    <w:rsid w:val="00756D40"/>
    <w:rsid w:val="00757605"/>
    <w:rsid w:val="00765727"/>
    <w:rsid w:val="00782903"/>
    <w:rsid w:val="00782BDA"/>
    <w:rsid w:val="0078485A"/>
    <w:rsid w:val="0078612F"/>
    <w:rsid w:val="007A40E0"/>
    <w:rsid w:val="007A4AE8"/>
    <w:rsid w:val="007B165E"/>
    <w:rsid w:val="007B26F5"/>
    <w:rsid w:val="007B29A5"/>
    <w:rsid w:val="007B7D79"/>
    <w:rsid w:val="007C15BD"/>
    <w:rsid w:val="007C622D"/>
    <w:rsid w:val="007D1C58"/>
    <w:rsid w:val="007D2006"/>
    <w:rsid w:val="007D656F"/>
    <w:rsid w:val="007E039F"/>
    <w:rsid w:val="007E6C34"/>
    <w:rsid w:val="007F0F9E"/>
    <w:rsid w:val="007F2FFA"/>
    <w:rsid w:val="007F4506"/>
    <w:rsid w:val="007F450A"/>
    <w:rsid w:val="007F72A0"/>
    <w:rsid w:val="0080122F"/>
    <w:rsid w:val="008061A2"/>
    <w:rsid w:val="00806933"/>
    <w:rsid w:val="00823C7C"/>
    <w:rsid w:val="00823CBD"/>
    <w:rsid w:val="00824035"/>
    <w:rsid w:val="0083012C"/>
    <w:rsid w:val="0083081F"/>
    <w:rsid w:val="00832C3F"/>
    <w:rsid w:val="00833087"/>
    <w:rsid w:val="00840005"/>
    <w:rsid w:val="00840814"/>
    <w:rsid w:val="00841B9E"/>
    <w:rsid w:val="00842542"/>
    <w:rsid w:val="008451D7"/>
    <w:rsid w:val="00850DF2"/>
    <w:rsid w:val="00851985"/>
    <w:rsid w:val="00852FA9"/>
    <w:rsid w:val="008537AC"/>
    <w:rsid w:val="0085668B"/>
    <w:rsid w:val="00861CA8"/>
    <w:rsid w:val="00862EFA"/>
    <w:rsid w:val="00863ACB"/>
    <w:rsid w:val="00872F27"/>
    <w:rsid w:val="0087655A"/>
    <w:rsid w:val="00883C9F"/>
    <w:rsid w:val="00893CB6"/>
    <w:rsid w:val="008940DD"/>
    <w:rsid w:val="0089611A"/>
    <w:rsid w:val="008970E5"/>
    <w:rsid w:val="008A14C4"/>
    <w:rsid w:val="008A67AB"/>
    <w:rsid w:val="008B681E"/>
    <w:rsid w:val="008B7262"/>
    <w:rsid w:val="008B7306"/>
    <w:rsid w:val="008B757A"/>
    <w:rsid w:val="008C62B2"/>
    <w:rsid w:val="008C6909"/>
    <w:rsid w:val="008C717B"/>
    <w:rsid w:val="008C79CB"/>
    <w:rsid w:val="008D0619"/>
    <w:rsid w:val="008D2BC8"/>
    <w:rsid w:val="008D41E4"/>
    <w:rsid w:val="008D65DC"/>
    <w:rsid w:val="008E73C8"/>
    <w:rsid w:val="008E783E"/>
    <w:rsid w:val="008F21BD"/>
    <w:rsid w:val="008F2493"/>
    <w:rsid w:val="008F43A7"/>
    <w:rsid w:val="008F542C"/>
    <w:rsid w:val="008F681B"/>
    <w:rsid w:val="0090285C"/>
    <w:rsid w:val="00906649"/>
    <w:rsid w:val="00907276"/>
    <w:rsid w:val="00915CA3"/>
    <w:rsid w:val="00930885"/>
    <w:rsid w:val="00935B5A"/>
    <w:rsid w:val="00937737"/>
    <w:rsid w:val="0094598C"/>
    <w:rsid w:val="0095014E"/>
    <w:rsid w:val="00950B56"/>
    <w:rsid w:val="00954007"/>
    <w:rsid w:val="00955ABD"/>
    <w:rsid w:val="00960845"/>
    <w:rsid w:val="0096679B"/>
    <w:rsid w:val="0096780C"/>
    <w:rsid w:val="00970465"/>
    <w:rsid w:val="0097507B"/>
    <w:rsid w:val="00976E7F"/>
    <w:rsid w:val="0097E93F"/>
    <w:rsid w:val="00981D9D"/>
    <w:rsid w:val="00983FA5"/>
    <w:rsid w:val="0099198D"/>
    <w:rsid w:val="009927DA"/>
    <w:rsid w:val="0099342A"/>
    <w:rsid w:val="0099720A"/>
    <w:rsid w:val="009A17CA"/>
    <w:rsid w:val="009A4EAE"/>
    <w:rsid w:val="009A5B53"/>
    <w:rsid w:val="009A5F40"/>
    <w:rsid w:val="009B07DD"/>
    <w:rsid w:val="009B1B70"/>
    <w:rsid w:val="009B64F4"/>
    <w:rsid w:val="009C3EFD"/>
    <w:rsid w:val="009C6A57"/>
    <w:rsid w:val="009C6E8F"/>
    <w:rsid w:val="009C73D1"/>
    <w:rsid w:val="009C7E02"/>
    <w:rsid w:val="009D20D2"/>
    <w:rsid w:val="009E36F7"/>
    <w:rsid w:val="009E44F4"/>
    <w:rsid w:val="009E567E"/>
    <w:rsid w:val="009E637E"/>
    <w:rsid w:val="009E73C9"/>
    <w:rsid w:val="009F06B9"/>
    <w:rsid w:val="00A00D7F"/>
    <w:rsid w:val="00A018E6"/>
    <w:rsid w:val="00A0333F"/>
    <w:rsid w:val="00A041EB"/>
    <w:rsid w:val="00A12DEB"/>
    <w:rsid w:val="00A242C4"/>
    <w:rsid w:val="00A250E0"/>
    <w:rsid w:val="00A259A7"/>
    <w:rsid w:val="00A37B2D"/>
    <w:rsid w:val="00A4032B"/>
    <w:rsid w:val="00A50620"/>
    <w:rsid w:val="00A50C4B"/>
    <w:rsid w:val="00A5113D"/>
    <w:rsid w:val="00A60E18"/>
    <w:rsid w:val="00A67900"/>
    <w:rsid w:val="00A70284"/>
    <w:rsid w:val="00A721F4"/>
    <w:rsid w:val="00A7228A"/>
    <w:rsid w:val="00A72893"/>
    <w:rsid w:val="00A72F0B"/>
    <w:rsid w:val="00A75D26"/>
    <w:rsid w:val="00A765E2"/>
    <w:rsid w:val="00A8331A"/>
    <w:rsid w:val="00A85B8F"/>
    <w:rsid w:val="00A87F4F"/>
    <w:rsid w:val="00A909A6"/>
    <w:rsid w:val="00A950E0"/>
    <w:rsid w:val="00AA00CA"/>
    <w:rsid w:val="00AA36EC"/>
    <w:rsid w:val="00AA6728"/>
    <w:rsid w:val="00AB3A4B"/>
    <w:rsid w:val="00AB533A"/>
    <w:rsid w:val="00AC0318"/>
    <w:rsid w:val="00AC28EF"/>
    <w:rsid w:val="00AC6598"/>
    <w:rsid w:val="00AC734E"/>
    <w:rsid w:val="00AD14E5"/>
    <w:rsid w:val="00AD6469"/>
    <w:rsid w:val="00AE1257"/>
    <w:rsid w:val="00AE28B6"/>
    <w:rsid w:val="00AE2FA8"/>
    <w:rsid w:val="00AE4E9C"/>
    <w:rsid w:val="00AE7623"/>
    <w:rsid w:val="00AF2988"/>
    <w:rsid w:val="00AF31CA"/>
    <w:rsid w:val="00AF7249"/>
    <w:rsid w:val="00B02700"/>
    <w:rsid w:val="00B053D5"/>
    <w:rsid w:val="00B14FAC"/>
    <w:rsid w:val="00B170C1"/>
    <w:rsid w:val="00B265EE"/>
    <w:rsid w:val="00B27DE4"/>
    <w:rsid w:val="00B27EE8"/>
    <w:rsid w:val="00B27FF1"/>
    <w:rsid w:val="00B3394B"/>
    <w:rsid w:val="00B41313"/>
    <w:rsid w:val="00B4236E"/>
    <w:rsid w:val="00B431C0"/>
    <w:rsid w:val="00B47F19"/>
    <w:rsid w:val="00B523C5"/>
    <w:rsid w:val="00B5430F"/>
    <w:rsid w:val="00B54F5F"/>
    <w:rsid w:val="00B55BB4"/>
    <w:rsid w:val="00B57B64"/>
    <w:rsid w:val="00B60528"/>
    <w:rsid w:val="00B62133"/>
    <w:rsid w:val="00B6337E"/>
    <w:rsid w:val="00B6424E"/>
    <w:rsid w:val="00B656B2"/>
    <w:rsid w:val="00B71189"/>
    <w:rsid w:val="00B7605F"/>
    <w:rsid w:val="00B80A1C"/>
    <w:rsid w:val="00B82449"/>
    <w:rsid w:val="00B8579E"/>
    <w:rsid w:val="00B857DA"/>
    <w:rsid w:val="00B86A02"/>
    <w:rsid w:val="00B93F45"/>
    <w:rsid w:val="00B94C51"/>
    <w:rsid w:val="00B975F5"/>
    <w:rsid w:val="00BA60EC"/>
    <w:rsid w:val="00BA63BA"/>
    <w:rsid w:val="00BA75BA"/>
    <w:rsid w:val="00BA7C99"/>
    <w:rsid w:val="00BB2AA5"/>
    <w:rsid w:val="00BB4936"/>
    <w:rsid w:val="00BB5172"/>
    <w:rsid w:val="00BB5190"/>
    <w:rsid w:val="00BC0E70"/>
    <w:rsid w:val="00BD03C4"/>
    <w:rsid w:val="00BD423E"/>
    <w:rsid w:val="00BD4F4A"/>
    <w:rsid w:val="00BF1079"/>
    <w:rsid w:val="00C053F7"/>
    <w:rsid w:val="00C14DE4"/>
    <w:rsid w:val="00C16CC9"/>
    <w:rsid w:val="00C1B8CE"/>
    <w:rsid w:val="00C20C3D"/>
    <w:rsid w:val="00C224E7"/>
    <w:rsid w:val="00C25659"/>
    <w:rsid w:val="00C33672"/>
    <w:rsid w:val="00C35A49"/>
    <w:rsid w:val="00C36B4D"/>
    <w:rsid w:val="00C45197"/>
    <w:rsid w:val="00C47872"/>
    <w:rsid w:val="00C60EF7"/>
    <w:rsid w:val="00C61E0B"/>
    <w:rsid w:val="00C63CD2"/>
    <w:rsid w:val="00C64D04"/>
    <w:rsid w:val="00C661B7"/>
    <w:rsid w:val="00C71712"/>
    <w:rsid w:val="00C750F6"/>
    <w:rsid w:val="00C7686E"/>
    <w:rsid w:val="00C76E86"/>
    <w:rsid w:val="00C81A15"/>
    <w:rsid w:val="00C8237D"/>
    <w:rsid w:val="00C86285"/>
    <w:rsid w:val="00C911F7"/>
    <w:rsid w:val="00CA01F2"/>
    <w:rsid w:val="00CA4D89"/>
    <w:rsid w:val="00CB5AD2"/>
    <w:rsid w:val="00CB7ACC"/>
    <w:rsid w:val="00CB7DEC"/>
    <w:rsid w:val="00CC0DED"/>
    <w:rsid w:val="00CD2653"/>
    <w:rsid w:val="00CD5582"/>
    <w:rsid w:val="00CD7D9C"/>
    <w:rsid w:val="00CE0065"/>
    <w:rsid w:val="00CE4260"/>
    <w:rsid w:val="00CE7ADF"/>
    <w:rsid w:val="00CF3B94"/>
    <w:rsid w:val="00CF6ED7"/>
    <w:rsid w:val="00CF7F5F"/>
    <w:rsid w:val="00D045CA"/>
    <w:rsid w:val="00D124EE"/>
    <w:rsid w:val="00D14DD4"/>
    <w:rsid w:val="00D161E6"/>
    <w:rsid w:val="00D21213"/>
    <w:rsid w:val="00D22FDD"/>
    <w:rsid w:val="00D238BE"/>
    <w:rsid w:val="00D31ADA"/>
    <w:rsid w:val="00D36DD7"/>
    <w:rsid w:val="00D374E8"/>
    <w:rsid w:val="00D452F5"/>
    <w:rsid w:val="00D47B5D"/>
    <w:rsid w:val="00D5251E"/>
    <w:rsid w:val="00D52639"/>
    <w:rsid w:val="00D52C6A"/>
    <w:rsid w:val="00D541B7"/>
    <w:rsid w:val="00D5441F"/>
    <w:rsid w:val="00D558F7"/>
    <w:rsid w:val="00D6009F"/>
    <w:rsid w:val="00D60633"/>
    <w:rsid w:val="00D62FAB"/>
    <w:rsid w:val="00D67F1D"/>
    <w:rsid w:val="00D72402"/>
    <w:rsid w:val="00D756C3"/>
    <w:rsid w:val="00D77E96"/>
    <w:rsid w:val="00D81169"/>
    <w:rsid w:val="00D81210"/>
    <w:rsid w:val="00D87578"/>
    <w:rsid w:val="00D940AC"/>
    <w:rsid w:val="00DA4913"/>
    <w:rsid w:val="00DB3533"/>
    <w:rsid w:val="00DB3804"/>
    <w:rsid w:val="00DC23C5"/>
    <w:rsid w:val="00DC4750"/>
    <w:rsid w:val="00DE1CD3"/>
    <w:rsid w:val="00DE385A"/>
    <w:rsid w:val="00DE67E4"/>
    <w:rsid w:val="00DE6854"/>
    <w:rsid w:val="00DF0EB1"/>
    <w:rsid w:val="00DF1625"/>
    <w:rsid w:val="00DF2F1B"/>
    <w:rsid w:val="00E027D5"/>
    <w:rsid w:val="00E04A87"/>
    <w:rsid w:val="00E0651A"/>
    <w:rsid w:val="00E06F67"/>
    <w:rsid w:val="00E11DAD"/>
    <w:rsid w:val="00E222BA"/>
    <w:rsid w:val="00E2767D"/>
    <w:rsid w:val="00E32BFB"/>
    <w:rsid w:val="00E3386E"/>
    <w:rsid w:val="00E3429E"/>
    <w:rsid w:val="00E36FA8"/>
    <w:rsid w:val="00E42671"/>
    <w:rsid w:val="00E44015"/>
    <w:rsid w:val="00E44855"/>
    <w:rsid w:val="00E455A2"/>
    <w:rsid w:val="00E556CC"/>
    <w:rsid w:val="00E55E18"/>
    <w:rsid w:val="00E60AA7"/>
    <w:rsid w:val="00E6230D"/>
    <w:rsid w:val="00E6562C"/>
    <w:rsid w:val="00E67E03"/>
    <w:rsid w:val="00E7213D"/>
    <w:rsid w:val="00E7279B"/>
    <w:rsid w:val="00E72DC9"/>
    <w:rsid w:val="00E75349"/>
    <w:rsid w:val="00E772BC"/>
    <w:rsid w:val="00E77652"/>
    <w:rsid w:val="00E77A3E"/>
    <w:rsid w:val="00E7841F"/>
    <w:rsid w:val="00E83C3F"/>
    <w:rsid w:val="00E95C7E"/>
    <w:rsid w:val="00EA03D1"/>
    <w:rsid w:val="00EA0B66"/>
    <w:rsid w:val="00EA1423"/>
    <w:rsid w:val="00EA2165"/>
    <w:rsid w:val="00EB21B6"/>
    <w:rsid w:val="00EB5629"/>
    <w:rsid w:val="00EB5B04"/>
    <w:rsid w:val="00EB65B1"/>
    <w:rsid w:val="00EC6568"/>
    <w:rsid w:val="00EC757B"/>
    <w:rsid w:val="00ED1C8B"/>
    <w:rsid w:val="00ED4961"/>
    <w:rsid w:val="00ED4DA4"/>
    <w:rsid w:val="00EE2CE0"/>
    <w:rsid w:val="00EE5921"/>
    <w:rsid w:val="00EE7AC8"/>
    <w:rsid w:val="00EF1F7D"/>
    <w:rsid w:val="00EF322D"/>
    <w:rsid w:val="00EF50A0"/>
    <w:rsid w:val="00EF66CE"/>
    <w:rsid w:val="00EF6E56"/>
    <w:rsid w:val="00EF7F9A"/>
    <w:rsid w:val="00F01945"/>
    <w:rsid w:val="00F05F0F"/>
    <w:rsid w:val="00F119C6"/>
    <w:rsid w:val="00F11A96"/>
    <w:rsid w:val="00F15E78"/>
    <w:rsid w:val="00F255BD"/>
    <w:rsid w:val="00F277D5"/>
    <w:rsid w:val="00F34B9D"/>
    <w:rsid w:val="00F53FF8"/>
    <w:rsid w:val="00F563AD"/>
    <w:rsid w:val="00F655BB"/>
    <w:rsid w:val="00F66FB5"/>
    <w:rsid w:val="00F751D9"/>
    <w:rsid w:val="00F7620E"/>
    <w:rsid w:val="00F77B11"/>
    <w:rsid w:val="00F85481"/>
    <w:rsid w:val="00F9030F"/>
    <w:rsid w:val="00F9390B"/>
    <w:rsid w:val="00F96D0D"/>
    <w:rsid w:val="00FA5E00"/>
    <w:rsid w:val="00FB448F"/>
    <w:rsid w:val="00FB47F1"/>
    <w:rsid w:val="00FB610E"/>
    <w:rsid w:val="00FC3418"/>
    <w:rsid w:val="00FC6142"/>
    <w:rsid w:val="00FC6B8B"/>
    <w:rsid w:val="00FC7E58"/>
    <w:rsid w:val="00FD4843"/>
    <w:rsid w:val="00FD58ED"/>
    <w:rsid w:val="00FE41EE"/>
    <w:rsid w:val="00FF1379"/>
    <w:rsid w:val="0110910F"/>
    <w:rsid w:val="0144EB14"/>
    <w:rsid w:val="014D67BD"/>
    <w:rsid w:val="018E8998"/>
    <w:rsid w:val="018F903C"/>
    <w:rsid w:val="0193CED8"/>
    <w:rsid w:val="019C4176"/>
    <w:rsid w:val="01A8A877"/>
    <w:rsid w:val="01B6072D"/>
    <w:rsid w:val="01B7A179"/>
    <w:rsid w:val="01C8856B"/>
    <w:rsid w:val="01CFD8D8"/>
    <w:rsid w:val="01F931D2"/>
    <w:rsid w:val="01FF8DC0"/>
    <w:rsid w:val="0206AE03"/>
    <w:rsid w:val="02084399"/>
    <w:rsid w:val="022A38F5"/>
    <w:rsid w:val="025D1499"/>
    <w:rsid w:val="0268D3F6"/>
    <w:rsid w:val="028855E0"/>
    <w:rsid w:val="0297FF0F"/>
    <w:rsid w:val="02B650E7"/>
    <w:rsid w:val="02D0E77D"/>
    <w:rsid w:val="02E214E1"/>
    <w:rsid w:val="02FE646C"/>
    <w:rsid w:val="0301C903"/>
    <w:rsid w:val="0316685B"/>
    <w:rsid w:val="03426E9D"/>
    <w:rsid w:val="034DB5ED"/>
    <w:rsid w:val="034E3C15"/>
    <w:rsid w:val="0354A963"/>
    <w:rsid w:val="038CC87D"/>
    <w:rsid w:val="03D691B1"/>
    <w:rsid w:val="03DF042E"/>
    <w:rsid w:val="0418175D"/>
    <w:rsid w:val="047610BF"/>
    <w:rsid w:val="048929CD"/>
    <w:rsid w:val="048D1992"/>
    <w:rsid w:val="048DC5A1"/>
    <w:rsid w:val="049A4A86"/>
    <w:rsid w:val="049D540C"/>
    <w:rsid w:val="049EC759"/>
    <w:rsid w:val="04B2FC4B"/>
    <w:rsid w:val="04D47BAF"/>
    <w:rsid w:val="04D51EBA"/>
    <w:rsid w:val="04D7D3AF"/>
    <w:rsid w:val="0512B80B"/>
    <w:rsid w:val="056B1C70"/>
    <w:rsid w:val="056D146A"/>
    <w:rsid w:val="05782962"/>
    <w:rsid w:val="05868F64"/>
    <w:rsid w:val="05C3DDEC"/>
    <w:rsid w:val="05D32085"/>
    <w:rsid w:val="05E84AE5"/>
    <w:rsid w:val="06140601"/>
    <w:rsid w:val="0616E884"/>
    <w:rsid w:val="0631D4F7"/>
    <w:rsid w:val="064884AE"/>
    <w:rsid w:val="06619EF0"/>
    <w:rsid w:val="06748A71"/>
    <w:rsid w:val="06928FE8"/>
    <w:rsid w:val="06B46EA6"/>
    <w:rsid w:val="06CEF7D4"/>
    <w:rsid w:val="06E331C5"/>
    <w:rsid w:val="06EA4AE6"/>
    <w:rsid w:val="07015D2B"/>
    <w:rsid w:val="0712438A"/>
    <w:rsid w:val="072C5F75"/>
    <w:rsid w:val="072D29BF"/>
    <w:rsid w:val="076310E5"/>
    <w:rsid w:val="076FBEFE"/>
    <w:rsid w:val="077CA6D4"/>
    <w:rsid w:val="0782DC36"/>
    <w:rsid w:val="078EE80D"/>
    <w:rsid w:val="07AE08B8"/>
    <w:rsid w:val="07AF2D10"/>
    <w:rsid w:val="0818A89F"/>
    <w:rsid w:val="0835B657"/>
    <w:rsid w:val="08687356"/>
    <w:rsid w:val="088ECAF5"/>
    <w:rsid w:val="088F2B3E"/>
    <w:rsid w:val="08AD542D"/>
    <w:rsid w:val="08DDAE9A"/>
    <w:rsid w:val="08E0C0BB"/>
    <w:rsid w:val="08E5E321"/>
    <w:rsid w:val="08EE3CEC"/>
    <w:rsid w:val="090E453F"/>
    <w:rsid w:val="091ED4D0"/>
    <w:rsid w:val="09202AFE"/>
    <w:rsid w:val="095F791F"/>
    <w:rsid w:val="0967B941"/>
    <w:rsid w:val="096954B7"/>
    <w:rsid w:val="09987863"/>
    <w:rsid w:val="09A40D28"/>
    <w:rsid w:val="09AFA787"/>
    <w:rsid w:val="09CA71DF"/>
    <w:rsid w:val="09E360A5"/>
    <w:rsid w:val="09EF575A"/>
    <w:rsid w:val="09F21958"/>
    <w:rsid w:val="09FB02FD"/>
    <w:rsid w:val="0A094BF7"/>
    <w:rsid w:val="0A17A66B"/>
    <w:rsid w:val="0A32161A"/>
    <w:rsid w:val="0A32D6CF"/>
    <w:rsid w:val="0A33DE81"/>
    <w:rsid w:val="0A373785"/>
    <w:rsid w:val="0A701AC6"/>
    <w:rsid w:val="0A7BFC9E"/>
    <w:rsid w:val="0A9F9B31"/>
    <w:rsid w:val="0AAD98C8"/>
    <w:rsid w:val="0AB792D1"/>
    <w:rsid w:val="0AE03B8D"/>
    <w:rsid w:val="0AF44A03"/>
    <w:rsid w:val="0B0E973C"/>
    <w:rsid w:val="0B10E18F"/>
    <w:rsid w:val="0B158EC2"/>
    <w:rsid w:val="0B27C8B2"/>
    <w:rsid w:val="0B2831F0"/>
    <w:rsid w:val="0B4F4126"/>
    <w:rsid w:val="0B61FF1B"/>
    <w:rsid w:val="0B70C972"/>
    <w:rsid w:val="0B79EC5B"/>
    <w:rsid w:val="0BCECF26"/>
    <w:rsid w:val="0BE2F7EF"/>
    <w:rsid w:val="0BE8A46E"/>
    <w:rsid w:val="0C136C49"/>
    <w:rsid w:val="0C217FF2"/>
    <w:rsid w:val="0C32F832"/>
    <w:rsid w:val="0C440DFA"/>
    <w:rsid w:val="0C51E31A"/>
    <w:rsid w:val="0C537E3B"/>
    <w:rsid w:val="0C6220C3"/>
    <w:rsid w:val="0C797FBE"/>
    <w:rsid w:val="0C7C6C3A"/>
    <w:rsid w:val="0C7C7516"/>
    <w:rsid w:val="0C96A629"/>
    <w:rsid w:val="0CA1113C"/>
    <w:rsid w:val="0CA1533C"/>
    <w:rsid w:val="0CBFEEF1"/>
    <w:rsid w:val="0CD78463"/>
    <w:rsid w:val="0D107270"/>
    <w:rsid w:val="0D28E19D"/>
    <w:rsid w:val="0D2B0110"/>
    <w:rsid w:val="0D4FC7B9"/>
    <w:rsid w:val="0D512D32"/>
    <w:rsid w:val="0D59CF1B"/>
    <w:rsid w:val="0D76C633"/>
    <w:rsid w:val="0D784027"/>
    <w:rsid w:val="0D7BDACA"/>
    <w:rsid w:val="0D85D396"/>
    <w:rsid w:val="0D98A05C"/>
    <w:rsid w:val="0D9E1703"/>
    <w:rsid w:val="0D9FAB23"/>
    <w:rsid w:val="0DC0A6FD"/>
    <w:rsid w:val="0DDDEE05"/>
    <w:rsid w:val="0DF1980D"/>
    <w:rsid w:val="0DF9E756"/>
    <w:rsid w:val="0DFCCD55"/>
    <w:rsid w:val="0E2282C1"/>
    <w:rsid w:val="0E24F030"/>
    <w:rsid w:val="0E257CEB"/>
    <w:rsid w:val="0E404CCA"/>
    <w:rsid w:val="0E53AF89"/>
    <w:rsid w:val="0E7CBFB6"/>
    <w:rsid w:val="0E82C6BF"/>
    <w:rsid w:val="0E9CE301"/>
    <w:rsid w:val="0EAC693B"/>
    <w:rsid w:val="0EB3540E"/>
    <w:rsid w:val="0EB43D09"/>
    <w:rsid w:val="0EF6B4EF"/>
    <w:rsid w:val="0EFF90B4"/>
    <w:rsid w:val="0F129334"/>
    <w:rsid w:val="0F3A040A"/>
    <w:rsid w:val="0F5576C5"/>
    <w:rsid w:val="0F65DEB8"/>
    <w:rsid w:val="0F6DBD28"/>
    <w:rsid w:val="0F72F520"/>
    <w:rsid w:val="0F744B65"/>
    <w:rsid w:val="0F8680DE"/>
    <w:rsid w:val="0FA30CD7"/>
    <w:rsid w:val="0FC19408"/>
    <w:rsid w:val="0FDCF8A3"/>
    <w:rsid w:val="0FE24EE1"/>
    <w:rsid w:val="0FFF5CDF"/>
    <w:rsid w:val="101FCB21"/>
    <w:rsid w:val="102417FD"/>
    <w:rsid w:val="10486C79"/>
    <w:rsid w:val="10644A86"/>
    <w:rsid w:val="109ECA70"/>
    <w:rsid w:val="10C9497E"/>
    <w:rsid w:val="10F3CCBD"/>
    <w:rsid w:val="11036766"/>
    <w:rsid w:val="110D1C58"/>
    <w:rsid w:val="111838AA"/>
    <w:rsid w:val="111D0210"/>
    <w:rsid w:val="1121ACAB"/>
    <w:rsid w:val="113B2C4F"/>
    <w:rsid w:val="11601006"/>
    <w:rsid w:val="118C8AFB"/>
    <w:rsid w:val="11A78657"/>
    <w:rsid w:val="11BAA6C6"/>
    <w:rsid w:val="11D0E358"/>
    <w:rsid w:val="11EED67C"/>
    <w:rsid w:val="1205A4A8"/>
    <w:rsid w:val="121A7F45"/>
    <w:rsid w:val="122DD575"/>
    <w:rsid w:val="123734AF"/>
    <w:rsid w:val="1239C93E"/>
    <w:rsid w:val="1256B408"/>
    <w:rsid w:val="12660F36"/>
    <w:rsid w:val="12A4C672"/>
    <w:rsid w:val="12A95164"/>
    <w:rsid w:val="12C2F75E"/>
    <w:rsid w:val="12DE9F10"/>
    <w:rsid w:val="12E3A3D5"/>
    <w:rsid w:val="12E910B7"/>
    <w:rsid w:val="12F27169"/>
    <w:rsid w:val="12F77902"/>
    <w:rsid w:val="13181438"/>
    <w:rsid w:val="132BC5CD"/>
    <w:rsid w:val="1349406D"/>
    <w:rsid w:val="1351A177"/>
    <w:rsid w:val="1355C069"/>
    <w:rsid w:val="13579721"/>
    <w:rsid w:val="136210E2"/>
    <w:rsid w:val="1374CE6F"/>
    <w:rsid w:val="137A355B"/>
    <w:rsid w:val="1380C2C9"/>
    <w:rsid w:val="1385B25E"/>
    <w:rsid w:val="138CCF90"/>
    <w:rsid w:val="13B835ED"/>
    <w:rsid w:val="13CD4480"/>
    <w:rsid w:val="13D8BCF6"/>
    <w:rsid w:val="13E0AA7C"/>
    <w:rsid w:val="13E368E0"/>
    <w:rsid w:val="13F98DBA"/>
    <w:rsid w:val="1424727B"/>
    <w:rsid w:val="142BBC3D"/>
    <w:rsid w:val="144AE438"/>
    <w:rsid w:val="1452394B"/>
    <w:rsid w:val="1458AF65"/>
    <w:rsid w:val="146DA427"/>
    <w:rsid w:val="14714FEA"/>
    <w:rsid w:val="14773C83"/>
    <w:rsid w:val="147CB63D"/>
    <w:rsid w:val="147D3F74"/>
    <w:rsid w:val="147F699E"/>
    <w:rsid w:val="148EAC37"/>
    <w:rsid w:val="149A4615"/>
    <w:rsid w:val="14ECA2DF"/>
    <w:rsid w:val="14F10400"/>
    <w:rsid w:val="14F6D04F"/>
    <w:rsid w:val="150C2485"/>
    <w:rsid w:val="15106D1C"/>
    <w:rsid w:val="1526DD95"/>
    <w:rsid w:val="1531A2D2"/>
    <w:rsid w:val="153929D1"/>
    <w:rsid w:val="156100BC"/>
    <w:rsid w:val="157A6183"/>
    <w:rsid w:val="15979A3A"/>
    <w:rsid w:val="15A25FBA"/>
    <w:rsid w:val="15A34666"/>
    <w:rsid w:val="15BC4809"/>
    <w:rsid w:val="15D1610D"/>
    <w:rsid w:val="15D9D91E"/>
    <w:rsid w:val="15E4C69F"/>
    <w:rsid w:val="15F64650"/>
    <w:rsid w:val="15FD46F7"/>
    <w:rsid w:val="160D0D37"/>
    <w:rsid w:val="1615290C"/>
    <w:rsid w:val="16185AFB"/>
    <w:rsid w:val="162926F3"/>
    <w:rsid w:val="162CD675"/>
    <w:rsid w:val="162CDD11"/>
    <w:rsid w:val="1638A5A1"/>
    <w:rsid w:val="16520F86"/>
    <w:rsid w:val="1671AC3B"/>
    <w:rsid w:val="1671D838"/>
    <w:rsid w:val="169649EB"/>
    <w:rsid w:val="16A1A729"/>
    <w:rsid w:val="16D61CDE"/>
    <w:rsid w:val="16F0F27B"/>
    <w:rsid w:val="1710F530"/>
    <w:rsid w:val="171E95C4"/>
    <w:rsid w:val="172FC2EC"/>
    <w:rsid w:val="17354BDD"/>
    <w:rsid w:val="174676B5"/>
    <w:rsid w:val="1750944D"/>
    <w:rsid w:val="17535093"/>
    <w:rsid w:val="175A2597"/>
    <w:rsid w:val="176D1068"/>
    <w:rsid w:val="1770AFB1"/>
    <w:rsid w:val="1772C114"/>
    <w:rsid w:val="17859BF5"/>
    <w:rsid w:val="179E1C9A"/>
    <w:rsid w:val="17B44543"/>
    <w:rsid w:val="17D4F81A"/>
    <w:rsid w:val="17DA12B6"/>
    <w:rsid w:val="17ED6C50"/>
    <w:rsid w:val="18052762"/>
    <w:rsid w:val="180CE762"/>
    <w:rsid w:val="181DC04E"/>
    <w:rsid w:val="183E3E50"/>
    <w:rsid w:val="184E570E"/>
    <w:rsid w:val="184EE317"/>
    <w:rsid w:val="18531317"/>
    <w:rsid w:val="185BC9EB"/>
    <w:rsid w:val="1882C7FF"/>
    <w:rsid w:val="18B79DBC"/>
    <w:rsid w:val="18DA5A8B"/>
    <w:rsid w:val="18E42C8F"/>
    <w:rsid w:val="1939F6EA"/>
    <w:rsid w:val="1939FDE4"/>
    <w:rsid w:val="193ABA16"/>
    <w:rsid w:val="19433C1A"/>
    <w:rsid w:val="194FBDCD"/>
    <w:rsid w:val="1957C24C"/>
    <w:rsid w:val="1959B5F4"/>
    <w:rsid w:val="1971FD2D"/>
    <w:rsid w:val="197743F9"/>
    <w:rsid w:val="19898B36"/>
    <w:rsid w:val="19B36DA6"/>
    <w:rsid w:val="19D2BB9D"/>
    <w:rsid w:val="19DB66DE"/>
    <w:rsid w:val="19DBC754"/>
    <w:rsid w:val="19E1E4E4"/>
    <w:rsid w:val="19E28CF1"/>
    <w:rsid w:val="19E83C65"/>
    <w:rsid w:val="19EB571A"/>
    <w:rsid w:val="19F3C4F2"/>
    <w:rsid w:val="1A0A8494"/>
    <w:rsid w:val="1A39F326"/>
    <w:rsid w:val="1A72D0ED"/>
    <w:rsid w:val="1A78C723"/>
    <w:rsid w:val="1A80BD58"/>
    <w:rsid w:val="1A973833"/>
    <w:rsid w:val="1A9F12E3"/>
    <w:rsid w:val="1AB471B4"/>
    <w:rsid w:val="1AC2B457"/>
    <w:rsid w:val="1ACB5936"/>
    <w:rsid w:val="1AD4EC48"/>
    <w:rsid w:val="1AD5785E"/>
    <w:rsid w:val="1B1D89E3"/>
    <w:rsid w:val="1B39AD2B"/>
    <w:rsid w:val="1B4C6AA1"/>
    <w:rsid w:val="1B948316"/>
    <w:rsid w:val="1BB4D621"/>
    <w:rsid w:val="1C0A0EC2"/>
    <w:rsid w:val="1C0D4BA9"/>
    <w:rsid w:val="1C19515B"/>
    <w:rsid w:val="1C552BD4"/>
    <w:rsid w:val="1C61B47F"/>
    <w:rsid w:val="1C6301D1"/>
    <w:rsid w:val="1C6805D5"/>
    <w:rsid w:val="1C9BC3B9"/>
    <w:rsid w:val="1C9FE757"/>
    <w:rsid w:val="1CA0E159"/>
    <w:rsid w:val="1CB0859F"/>
    <w:rsid w:val="1CBAD304"/>
    <w:rsid w:val="1CD566BF"/>
    <w:rsid w:val="1CDD534A"/>
    <w:rsid w:val="1CDFC45B"/>
    <w:rsid w:val="1CE4A958"/>
    <w:rsid w:val="1CEC95E3"/>
    <w:rsid w:val="1CF8E125"/>
    <w:rsid w:val="1CFBCDA1"/>
    <w:rsid w:val="1CFBD87C"/>
    <w:rsid w:val="1D33F2A4"/>
    <w:rsid w:val="1D50A73B"/>
    <w:rsid w:val="1D661238"/>
    <w:rsid w:val="1D6F9DED"/>
    <w:rsid w:val="1D7A5598"/>
    <w:rsid w:val="1D9AC870"/>
    <w:rsid w:val="1DA76E6E"/>
    <w:rsid w:val="1DA772BA"/>
    <w:rsid w:val="1DBD8F3B"/>
    <w:rsid w:val="1DCDA7DA"/>
    <w:rsid w:val="1DD0E683"/>
    <w:rsid w:val="1DD7088B"/>
    <w:rsid w:val="1DDA159B"/>
    <w:rsid w:val="1E02436A"/>
    <w:rsid w:val="1E0B9FD3"/>
    <w:rsid w:val="1E100B20"/>
    <w:rsid w:val="1E2B80D7"/>
    <w:rsid w:val="1E2C379B"/>
    <w:rsid w:val="1E35F6A1"/>
    <w:rsid w:val="1E396754"/>
    <w:rsid w:val="1E555336"/>
    <w:rsid w:val="1E6090C7"/>
    <w:rsid w:val="1E69AC42"/>
    <w:rsid w:val="1E97CFD8"/>
    <w:rsid w:val="1EA57CDB"/>
    <w:rsid w:val="1EA595B8"/>
    <w:rsid w:val="1ED30ECE"/>
    <w:rsid w:val="1F237AB6"/>
    <w:rsid w:val="1F259C6F"/>
    <w:rsid w:val="1F3676BC"/>
    <w:rsid w:val="1F3A702A"/>
    <w:rsid w:val="1F3FE91C"/>
    <w:rsid w:val="1F5680C8"/>
    <w:rsid w:val="1F5A1830"/>
    <w:rsid w:val="1F9D7146"/>
    <w:rsid w:val="1FDED034"/>
    <w:rsid w:val="200819EB"/>
    <w:rsid w:val="200C7009"/>
    <w:rsid w:val="2038155E"/>
    <w:rsid w:val="203C7FDD"/>
    <w:rsid w:val="2052ABA1"/>
    <w:rsid w:val="205A0CAF"/>
    <w:rsid w:val="20639AAD"/>
    <w:rsid w:val="20710D45"/>
    <w:rsid w:val="20744248"/>
    <w:rsid w:val="208C2921"/>
    <w:rsid w:val="209BBABC"/>
    <w:rsid w:val="209C633F"/>
    <w:rsid w:val="20BFD7DA"/>
    <w:rsid w:val="20D838C9"/>
    <w:rsid w:val="20E662EF"/>
    <w:rsid w:val="211A19CC"/>
    <w:rsid w:val="212372F3"/>
    <w:rsid w:val="212D3B16"/>
    <w:rsid w:val="21346C70"/>
    <w:rsid w:val="214A4E64"/>
    <w:rsid w:val="2172467C"/>
    <w:rsid w:val="217A875C"/>
    <w:rsid w:val="21939621"/>
    <w:rsid w:val="2196AC0D"/>
    <w:rsid w:val="2197FFB3"/>
    <w:rsid w:val="21ADDB31"/>
    <w:rsid w:val="21B8AEF9"/>
    <w:rsid w:val="21BE534E"/>
    <w:rsid w:val="21EE8D44"/>
    <w:rsid w:val="2226E7BE"/>
    <w:rsid w:val="22288917"/>
    <w:rsid w:val="222C1CB8"/>
    <w:rsid w:val="222E6F8C"/>
    <w:rsid w:val="222FDC84"/>
    <w:rsid w:val="22413E10"/>
    <w:rsid w:val="224DCBE4"/>
    <w:rsid w:val="22766D0C"/>
    <w:rsid w:val="22AB8DF7"/>
    <w:rsid w:val="22C83497"/>
    <w:rsid w:val="23003B0D"/>
    <w:rsid w:val="230795FC"/>
    <w:rsid w:val="230C3F28"/>
    <w:rsid w:val="23190988"/>
    <w:rsid w:val="232BAD89"/>
    <w:rsid w:val="23375161"/>
    <w:rsid w:val="233DAD6C"/>
    <w:rsid w:val="235D8129"/>
    <w:rsid w:val="235E0077"/>
    <w:rsid w:val="236654A3"/>
    <w:rsid w:val="238CB35F"/>
    <w:rsid w:val="2395DC8C"/>
    <w:rsid w:val="23AE7EEA"/>
    <w:rsid w:val="23B98578"/>
    <w:rsid w:val="23FABFDB"/>
    <w:rsid w:val="23FD273A"/>
    <w:rsid w:val="240513C5"/>
    <w:rsid w:val="24103E32"/>
    <w:rsid w:val="241A0EAE"/>
    <w:rsid w:val="24382AA6"/>
    <w:rsid w:val="2439C5F1"/>
    <w:rsid w:val="24522BA1"/>
    <w:rsid w:val="24664831"/>
    <w:rsid w:val="24BB0306"/>
    <w:rsid w:val="24CD4579"/>
    <w:rsid w:val="24D5321A"/>
    <w:rsid w:val="24F7DB26"/>
    <w:rsid w:val="24FC83C9"/>
    <w:rsid w:val="24FDFEBD"/>
    <w:rsid w:val="2518FA19"/>
    <w:rsid w:val="251A9B72"/>
    <w:rsid w:val="2521EEDF"/>
    <w:rsid w:val="2539EAED"/>
    <w:rsid w:val="2551D59D"/>
    <w:rsid w:val="256904C1"/>
    <w:rsid w:val="258187E7"/>
    <w:rsid w:val="25865B03"/>
    <w:rsid w:val="25BAB92B"/>
    <w:rsid w:val="25BCACC5"/>
    <w:rsid w:val="25C098FF"/>
    <w:rsid w:val="25D506F2"/>
    <w:rsid w:val="25D9EE10"/>
    <w:rsid w:val="25E70E89"/>
    <w:rsid w:val="26068973"/>
    <w:rsid w:val="260A718E"/>
    <w:rsid w:val="260B1BE3"/>
    <w:rsid w:val="260F886F"/>
    <w:rsid w:val="2615379D"/>
    <w:rsid w:val="264266CA"/>
    <w:rsid w:val="265012D2"/>
    <w:rsid w:val="2677F2E7"/>
    <w:rsid w:val="269382F9"/>
    <w:rsid w:val="269F695C"/>
    <w:rsid w:val="26B93323"/>
    <w:rsid w:val="26C63D3B"/>
    <w:rsid w:val="26F29394"/>
    <w:rsid w:val="26F38AF0"/>
    <w:rsid w:val="270E8616"/>
    <w:rsid w:val="27157D46"/>
    <w:rsid w:val="2715AB52"/>
    <w:rsid w:val="271DF2A4"/>
    <w:rsid w:val="27201F56"/>
    <w:rsid w:val="2729BF64"/>
    <w:rsid w:val="272FDDE0"/>
    <w:rsid w:val="27466409"/>
    <w:rsid w:val="274C0E1D"/>
    <w:rsid w:val="276A2D64"/>
    <w:rsid w:val="276F4D42"/>
    <w:rsid w:val="27821F48"/>
    <w:rsid w:val="2786A1A5"/>
    <w:rsid w:val="278DFACF"/>
    <w:rsid w:val="2797E08B"/>
    <w:rsid w:val="27A528D6"/>
    <w:rsid w:val="27B993B1"/>
    <w:rsid w:val="27D39A92"/>
    <w:rsid w:val="27F0DD60"/>
    <w:rsid w:val="27F88D3A"/>
    <w:rsid w:val="280E0C64"/>
    <w:rsid w:val="281C8163"/>
    <w:rsid w:val="2821601D"/>
    <w:rsid w:val="282691B6"/>
    <w:rsid w:val="282734C1"/>
    <w:rsid w:val="28316363"/>
    <w:rsid w:val="284FC5FA"/>
    <w:rsid w:val="28597F55"/>
    <w:rsid w:val="28989C52"/>
    <w:rsid w:val="290ECAAB"/>
    <w:rsid w:val="2912DB68"/>
    <w:rsid w:val="2925368C"/>
    <w:rsid w:val="29357FDC"/>
    <w:rsid w:val="297BD88C"/>
    <w:rsid w:val="297E7D8A"/>
    <w:rsid w:val="2999DD4B"/>
    <w:rsid w:val="29C28729"/>
    <w:rsid w:val="29E43FBD"/>
    <w:rsid w:val="29F70C65"/>
    <w:rsid w:val="29F9F5A8"/>
    <w:rsid w:val="2A00689A"/>
    <w:rsid w:val="2A0303E3"/>
    <w:rsid w:val="2A0FAB33"/>
    <w:rsid w:val="2A2D314C"/>
    <w:rsid w:val="2A3FF220"/>
    <w:rsid w:val="2A413942"/>
    <w:rsid w:val="2A455F89"/>
    <w:rsid w:val="2A521D04"/>
    <w:rsid w:val="2A537332"/>
    <w:rsid w:val="2A5F010A"/>
    <w:rsid w:val="2A6358A6"/>
    <w:rsid w:val="2A90EAD6"/>
    <w:rsid w:val="2A973B31"/>
    <w:rsid w:val="2A9E4576"/>
    <w:rsid w:val="2AAE6A55"/>
    <w:rsid w:val="2AB6E37D"/>
    <w:rsid w:val="2ABCE0A6"/>
    <w:rsid w:val="2AC06594"/>
    <w:rsid w:val="2AC89969"/>
    <w:rsid w:val="2ACD771E"/>
    <w:rsid w:val="2AD4F23D"/>
    <w:rsid w:val="2AE43A64"/>
    <w:rsid w:val="2B1A90C4"/>
    <w:rsid w:val="2B2ABAE1"/>
    <w:rsid w:val="2B2E7E8B"/>
    <w:rsid w:val="2B47DEA9"/>
    <w:rsid w:val="2B51A78B"/>
    <w:rsid w:val="2B544DAF"/>
    <w:rsid w:val="2B98A293"/>
    <w:rsid w:val="2B9AEAA0"/>
    <w:rsid w:val="2BA193D1"/>
    <w:rsid w:val="2BCE39CC"/>
    <w:rsid w:val="2BFDC403"/>
    <w:rsid w:val="2C35A6C9"/>
    <w:rsid w:val="2C35CE19"/>
    <w:rsid w:val="2C3A9177"/>
    <w:rsid w:val="2C4A4973"/>
    <w:rsid w:val="2C53EBAA"/>
    <w:rsid w:val="2C5BCD70"/>
    <w:rsid w:val="2C6589D6"/>
    <w:rsid w:val="2C7CF017"/>
    <w:rsid w:val="2C87427A"/>
    <w:rsid w:val="2CB60904"/>
    <w:rsid w:val="2CBAFE22"/>
    <w:rsid w:val="2CC1B723"/>
    <w:rsid w:val="2CCA40D1"/>
    <w:rsid w:val="2CD489AE"/>
    <w:rsid w:val="2CE9F1C0"/>
    <w:rsid w:val="2CF8390B"/>
    <w:rsid w:val="2CFB8B95"/>
    <w:rsid w:val="2D16BFA4"/>
    <w:rsid w:val="2D1BECA2"/>
    <w:rsid w:val="2D1D7AE1"/>
    <w:rsid w:val="2D1EEC92"/>
    <w:rsid w:val="2D24D647"/>
    <w:rsid w:val="2D2F11F8"/>
    <w:rsid w:val="2D37880F"/>
    <w:rsid w:val="2D4B4A10"/>
    <w:rsid w:val="2D50349F"/>
    <w:rsid w:val="2D51C326"/>
    <w:rsid w:val="2D8A15CF"/>
    <w:rsid w:val="2D970A50"/>
    <w:rsid w:val="2D97679C"/>
    <w:rsid w:val="2DA901AE"/>
    <w:rsid w:val="2DC6FB26"/>
    <w:rsid w:val="2DCE12A5"/>
    <w:rsid w:val="2DCE463E"/>
    <w:rsid w:val="2DF132FC"/>
    <w:rsid w:val="2E026DD3"/>
    <w:rsid w:val="2E597702"/>
    <w:rsid w:val="2E7D3304"/>
    <w:rsid w:val="2E806F95"/>
    <w:rsid w:val="2EBA5E6E"/>
    <w:rsid w:val="2EC102EF"/>
    <w:rsid w:val="2ECC0262"/>
    <w:rsid w:val="2EDB6D48"/>
    <w:rsid w:val="2EDCC362"/>
    <w:rsid w:val="2EF94980"/>
    <w:rsid w:val="2F0F4D90"/>
    <w:rsid w:val="2F27E074"/>
    <w:rsid w:val="2F58807F"/>
    <w:rsid w:val="2F645BF9"/>
    <w:rsid w:val="2F6C531C"/>
    <w:rsid w:val="2F706ECB"/>
    <w:rsid w:val="2F72F0AC"/>
    <w:rsid w:val="2F7395F9"/>
    <w:rsid w:val="2F8AC51D"/>
    <w:rsid w:val="2FB78DCF"/>
    <w:rsid w:val="2FDD0E8D"/>
    <w:rsid w:val="2FE5D26B"/>
    <w:rsid w:val="2FEAF013"/>
    <w:rsid w:val="300EA57A"/>
    <w:rsid w:val="30195C98"/>
    <w:rsid w:val="301B32EA"/>
    <w:rsid w:val="30202834"/>
    <w:rsid w:val="30324FA4"/>
    <w:rsid w:val="3034CDC8"/>
    <w:rsid w:val="3036A7E5"/>
    <w:rsid w:val="303CCE7A"/>
    <w:rsid w:val="304D258C"/>
    <w:rsid w:val="305656E6"/>
    <w:rsid w:val="30587D87"/>
    <w:rsid w:val="305CD8B6"/>
    <w:rsid w:val="305E3A77"/>
    <w:rsid w:val="305FBABD"/>
    <w:rsid w:val="30613C50"/>
    <w:rsid w:val="3063D9DE"/>
    <w:rsid w:val="30A316BF"/>
    <w:rsid w:val="30D007AA"/>
    <w:rsid w:val="30D4BC8C"/>
    <w:rsid w:val="30DE9B78"/>
    <w:rsid w:val="30EAD035"/>
    <w:rsid w:val="30FB6693"/>
    <w:rsid w:val="311F801F"/>
    <w:rsid w:val="311FD4E9"/>
    <w:rsid w:val="31258D89"/>
    <w:rsid w:val="3134D022"/>
    <w:rsid w:val="31391D98"/>
    <w:rsid w:val="3155F0E0"/>
    <w:rsid w:val="317351E1"/>
    <w:rsid w:val="3198C758"/>
    <w:rsid w:val="319D8D3E"/>
    <w:rsid w:val="31B1EEBA"/>
    <w:rsid w:val="31BEFBAC"/>
    <w:rsid w:val="31C6E837"/>
    <w:rsid w:val="31CECF82"/>
    <w:rsid w:val="32170993"/>
    <w:rsid w:val="322CCCD0"/>
    <w:rsid w:val="322E6E29"/>
    <w:rsid w:val="32435505"/>
    <w:rsid w:val="324898CE"/>
    <w:rsid w:val="324C80DC"/>
    <w:rsid w:val="32646CD1"/>
    <w:rsid w:val="3274DBDE"/>
    <w:rsid w:val="3279115C"/>
    <w:rsid w:val="32A9A02A"/>
    <w:rsid w:val="32BDA820"/>
    <w:rsid w:val="32C1FE3E"/>
    <w:rsid w:val="32F522DE"/>
    <w:rsid w:val="32F653CD"/>
    <w:rsid w:val="3302E734"/>
    <w:rsid w:val="33066457"/>
    <w:rsid w:val="33325F18"/>
    <w:rsid w:val="333464E8"/>
    <w:rsid w:val="338B54DE"/>
    <w:rsid w:val="338DDA30"/>
    <w:rsid w:val="33973323"/>
    <w:rsid w:val="33986AEF"/>
    <w:rsid w:val="33A4865A"/>
    <w:rsid w:val="33B4E227"/>
    <w:rsid w:val="33CD41AC"/>
    <w:rsid w:val="33DDC97F"/>
    <w:rsid w:val="340333D8"/>
    <w:rsid w:val="34080BC1"/>
    <w:rsid w:val="3411BEEF"/>
    <w:rsid w:val="343526F8"/>
    <w:rsid w:val="3438C0A2"/>
    <w:rsid w:val="345B71BA"/>
    <w:rsid w:val="34656216"/>
    <w:rsid w:val="3466C5D6"/>
    <w:rsid w:val="348AD9B3"/>
    <w:rsid w:val="348EA64E"/>
    <w:rsid w:val="3493B7C5"/>
    <w:rsid w:val="349EE09B"/>
    <w:rsid w:val="34C516F8"/>
    <w:rsid w:val="34C86DFD"/>
    <w:rsid w:val="34CD9BCC"/>
    <w:rsid w:val="34DC75F3"/>
    <w:rsid w:val="350EB8B2"/>
    <w:rsid w:val="351537CB"/>
    <w:rsid w:val="3516030C"/>
    <w:rsid w:val="351E3240"/>
    <w:rsid w:val="3524373E"/>
    <w:rsid w:val="352522AC"/>
    <w:rsid w:val="35310862"/>
    <w:rsid w:val="3538AA21"/>
    <w:rsid w:val="353E5C9B"/>
    <w:rsid w:val="353E934D"/>
    <w:rsid w:val="35453B89"/>
    <w:rsid w:val="3549BD31"/>
    <w:rsid w:val="35574BCE"/>
    <w:rsid w:val="35581D57"/>
    <w:rsid w:val="355A6F77"/>
    <w:rsid w:val="3576FB70"/>
    <w:rsid w:val="357E2C6C"/>
    <w:rsid w:val="35824CD3"/>
    <w:rsid w:val="35985B80"/>
    <w:rsid w:val="35B2BDEE"/>
    <w:rsid w:val="35C10468"/>
    <w:rsid w:val="35F6DC79"/>
    <w:rsid w:val="35FBB063"/>
    <w:rsid w:val="362DB3FF"/>
    <w:rsid w:val="3639A859"/>
    <w:rsid w:val="363F3444"/>
    <w:rsid w:val="3669767D"/>
    <w:rsid w:val="3699CE93"/>
    <w:rsid w:val="36B4BB3F"/>
    <w:rsid w:val="36DDDEE0"/>
    <w:rsid w:val="3701AAD5"/>
    <w:rsid w:val="3717CFBF"/>
    <w:rsid w:val="374EEF1C"/>
    <w:rsid w:val="3782D885"/>
    <w:rsid w:val="3791D706"/>
    <w:rsid w:val="37925F24"/>
    <w:rsid w:val="3796C846"/>
    <w:rsid w:val="379DE0D5"/>
    <w:rsid w:val="37C38227"/>
    <w:rsid w:val="37C9528A"/>
    <w:rsid w:val="37E0C23E"/>
    <w:rsid w:val="380733FB"/>
    <w:rsid w:val="381F6ABB"/>
    <w:rsid w:val="3834FBC6"/>
    <w:rsid w:val="383BCF8C"/>
    <w:rsid w:val="38494701"/>
    <w:rsid w:val="385487AF"/>
    <w:rsid w:val="385C2BF6"/>
    <w:rsid w:val="385CC8ED"/>
    <w:rsid w:val="38615503"/>
    <w:rsid w:val="3861C0F4"/>
    <w:rsid w:val="386DB0CF"/>
    <w:rsid w:val="38A60948"/>
    <w:rsid w:val="38B316C3"/>
    <w:rsid w:val="38BA273B"/>
    <w:rsid w:val="38C44679"/>
    <w:rsid w:val="38E7220A"/>
    <w:rsid w:val="38F475C1"/>
    <w:rsid w:val="38FFDC0B"/>
    <w:rsid w:val="390F9EF5"/>
    <w:rsid w:val="39131452"/>
    <w:rsid w:val="39508317"/>
    <w:rsid w:val="39589978"/>
    <w:rsid w:val="396E3008"/>
    <w:rsid w:val="39835B72"/>
    <w:rsid w:val="3985E0EB"/>
    <w:rsid w:val="3988E879"/>
    <w:rsid w:val="3995555A"/>
    <w:rsid w:val="399C43C7"/>
    <w:rsid w:val="39AA8A41"/>
    <w:rsid w:val="39BD3D15"/>
    <w:rsid w:val="39C067D9"/>
    <w:rsid w:val="39E85FF2"/>
    <w:rsid w:val="39F04D78"/>
    <w:rsid w:val="39F3BD30"/>
    <w:rsid w:val="3A022765"/>
    <w:rsid w:val="3A6FDBD8"/>
    <w:rsid w:val="3A78B6C2"/>
    <w:rsid w:val="3A7DCEC9"/>
    <w:rsid w:val="3A8240E9"/>
    <w:rsid w:val="3AAD91CC"/>
    <w:rsid w:val="3ABB64E5"/>
    <w:rsid w:val="3ABC6104"/>
    <w:rsid w:val="3AC6060B"/>
    <w:rsid w:val="3AD2D499"/>
    <w:rsid w:val="3AECDA81"/>
    <w:rsid w:val="3AF427AE"/>
    <w:rsid w:val="3AF94656"/>
    <w:rsid w:val="3AFA80CB"/>
    <w:rsid w:val="3B169C98"/>
    <w:rsid w:val="3B289B06"/>
    <w:rsid w:val="3B2D50D5"/>
    <w:rsid w:val="3B79D829"/>
    <w:rsid w:val="3B860CE6"/>
    <w:rsid w:val="3B997DED"/>
    <w:rsid w:val="3BA2C8B6"/>
    <w:rsid w:val="3BAAA0B3"/>
    <w:rsid w:val="3BD69A5A"/>
    <w:rsid w:val="3BDE4182"/>
    <w:rsid w:val="3BEF0D1A"/>
    <w:rsid w:val="3BF7EB2C"/>
    <w:rsid w:val="3BFB8DB5"/>
    <w:rsid w:val="3BFE1185"/>
    <w:rsid w:val="3C0683FF"/>
    <w:rsid w:val="3C06FC2C"/>
    <w:rsid w:val="3C2EA639"/>
    <w:rsid w:val="3C4951E5"/>
    <w:rsid w:val="3C4C24B4"/>
    <w:rsid w:val="3C4CE436"/>
    <w:rsid w:val="3C58EC3C"/>
    <w:rsid w:val="3C814699"/>
    <w:rsid w:val="3C8864EE"/>
    <w:rsid w:val="3C9DE0BC"/>
    <w:rsid w:val="3CADDA6D"/>
    <w:rsid w:val="3CB52F80"/>
    <w:rsid w:val="3CBF8A3A"/>
    <w:rsid w:val="3CE6BD8F"/>
    <w:rsid w:val="3D1D86CE"/>
    <w:rsid w:val="3D356A6B"/>
    <w:rsid w:val="3D3716BD"/>
    <w:rsid w:val="3D3D56F6"/>
    <w:rsid w:val="3D44AD04"/>
    <w:rsid w:val="3D4C998F"/>
    <w:rsid w:val="3D671724"/>
    <w:rsid w:val="3D73EB4E"/>
    <w:rsid w:val="3D742E99"/>
    <w:rsid w:val="3D760B3C"/>
    <w:rsid w:val="3D957DE2"/>
    <w:rsid w:val="3DA10BE3"/>
    <w:rsid w:val="3DA8ECBD"/>
    <w:rsid w:val="3DB6E976"/>
    <w:rsid w:val="3DC09CF2"/>
    <w:rsid w:val="3DC4E6F4"/>
    <w:rsid w:val="3DD2D35F"/>
    <w:rsid w:val="3DF6E64D"/>
    <w:rsid w:val="3E17F18C"/>
    <w:rsid w:val="3E18EEA6"/>
    <w:rsid w:val="3E30F2AB"/>
    <w:rsid w:val="3E38C2FF"/>
    <w:rsid w:val="3E4FB99D"/>
    <w:rsid w:val="3E53741D"/>
    <w:rsid w:val="3E7581F9"/>
    <w:rsid w:val="3E7D1A82"/>
    <w:rsid w:val="3E9D620E"/>
    <w:rsid w:val="3EA9AA83"/>
    <w:rsid w:val="3EAF6434"/>
    <w:rsid w:val="3EB57821"/>
    <w:rsid w:val="3EC2E63B"/>
    <w:rsid w:val="3EDCF095"/>
    <w:rsid w:val="3EEC332E"/>
    <w:rsid w:val="3F1667DF"/>
    <w:rsid w:val="3F64D5D7"/>
    <w:rsid w:val="3F7D27D4"/>
    <w:rsid w:val="3F842A1D"/>
    <w:rsid w:val="3FAC90F1"/>
    <w:rsid w:val="3FE3B4C7"/>
    <w:rsid w:val="400A2684"/>
    <w:rsid w:val="400B6B9F"/>
    <w:rsid w:val="40189CD5"/>
    <w:rsid w:val="4020EF02"/>
    <w:rsid w:val="402C00B5"/>
    <w:rsid w:val="402F12D5"/>
    <w:rsid w:val="4036EF36"/>
    <w:rsid w:val="403FC551"/>
    <w:rsid w:val="4058DAFE"/>
    <w:rsid w:val="40968AC8"/>
    <w:rsid w:val="409FBA28"/>
    <w:rsid w:val="40B06B8B"/>
    <w:rsid w:val="40F3D1DD"/>
    <w:rsid w:val="40FD3559"/>
    <w:rsid w:val="410605D9"/>
    <w:rsid w:val="410999C4"/>
    <w:rsid w:val="410B0101"/>
    <w:rsid w:val="410F9FA9"/>
    <w:rsid w:val="41166F4E"/>
    <w:rsid w:val="412C2BA2"/>
    <w:rsid w:val="41383C75"/>
    <w:rsid w:val="41392A79"/>
    <w:rsid w:val="41452C27"/>
    <w:rsid w:val="414A5DDF"/>
    <w:rsid w:val="416A319C"/>
    <w:rsid w:val="418D3EC2"/>
    <w:rsid w:val="41A2C484"/>
    <w:rsid w:val="41B19A10"/>
    <w:rsid w:val="41B6CD15"/>
    <w:rsid w:val="41CE0277"/>
    <w:rsid w:val="41F5191C"/>
    <w:rsid w:val="4232EFD4"/>
    <w:rsid w:val="4255EEDF"/>
    <w:rsid w:val="425C48CE"/>
    <w:rsid w:val="42669203"/>
    <w:rsid w:val="4279F233"/>
    <w:rsid w:val="4286EB6A"/>
    <w:rsid w:val="428C8631"/>
    <w:rsid w:val="42A07574"/>
    <w:rsid w:val="42A5572E"/>
    <w:rsid w:val="42AC2E37"/>
    <w:rsid w:val="42AF2E27"/>
    <w:rsid w:val="42BFB8AA"/>
    <w:rsid w:val="42C7B379"/>
    <w:rsid w:val="42E509BB"/>
    <w:rsid w:val="430D8861"/>
    <w:rsid w:val="43101865"/>
    <w:rsid w:val="4328AA7C"/>
    <w:rsid w:val="4337F6E3"/>
    <w:rsid w:val="434B2B4B"/>
    <w:rsid w:val="435A2FF2"/>
    <w:rsid w:val="435D2FE2"/>
    <w:rsid w:val="43748445"/>
    <w:rsid w:val="437EC5D4"/>
    <w:rsid w:val="4390223A"/>
    <w:rsid w:val="439EAA9D"/>
    <w:rsid w:val="439F06E0"/>
    <w:rsid w:val="43B15ED2"/>
    <w:rsid w:val="43E774D5"/>
    <w:rsid w:val="43FD135C"/>
    <w:rsid w:val="43FEB474"/>
    <w:rsid w:val="4400E533"/>
    <w:rsid w:val="4404157D"/>
    <w:rsid w:val="4406CD36"/>
    <w:rsid w:val="44238F23"/>
    <w:rsid w:val="4430920B"/>
    <w:rsid w:val="445C367A"/>
    <w:rsid w:val="44651771"/>
    <w:rsid w:val="449FD5A6"/>
    <w:rsid w:val="44B82209"/>
    <w:rsid w:val="44D72296"/>
    <w:rsid w:val="44FBAC5C"/>
    <w:rsid w:val="44FD18F8"/>
    <w:rsid w:val="44FE8551"/>
    <w:rsid w:val="45007D8F"/>
    <w:rsid w:val="450A775A"/>
    <w:rsid w:val="450F861B"/>
    <w:rsid w:val="4512A6C6"/>
    <w:rsid w:val="45257CB0"/>
    <w:rsid w:val="452DB044"/>
    <w:rsid w:val="4544785F"/>
    <w:rsid w:val="454FBC3A"/>
    <w:rsid w:val="45603247"/>
    <w:rsid w:val="45623E69"/>
    <w:rsid w:val="4569BF70"/>
    <w:rsid w:val="456CBB1C"/>
    <w:rsid w:val="457D53E3"/>
    <w:rsid w:val="45BBB6A8"/>
    <w:rsid w:val="45D99021"/>
    <w:rsid w:val="45DFC247"/>
    <w:rsid w:val="45E65EAF"/>
    <w:rsid w:val="4617F95D"/>
    <w:rsid w:val="461A5E52"/>
    <w:rsid w:val="4626C217"/>
    <w:rsid w:val="4650986B"/>
    <w:rsid w:val="465C06EB"/>
    <w:rsid w:val="4667DDBA"/>
    <w:rsid w:val="4683E544"/>
    <w:rsid w:val="46A80A50"/>
    <w:rsid w:val="46AB8D8F"/>
    <w:rsid w:val="46B0167E"/>
    <w:rsid w:val="46DFC2F7"/>
    <w:rsid w:val="46E381A3"/>
    <w:rsid w:val="46F48E1F"/>
    <w:rsid w:val="471CC873"/>
    <w:rsid w:val="47201304"/>
    <w:rsid w:val="473AE4E1"/>
    <w:rsid w:val="47529740"/>
    <w:rsid w:val="475D8E53"/>
    <w:rsid w:val="47625439"/>
    <w:rsid w:val="4791A3A1"/>
    <w:rsid w:val="47AFF3E1"/>
    <w:rsid w:val="47DBD08E"/>
    <w:rsid w:val="47F64C91"/>
    <w:rsid w:val="48052C82"/>
    <w:rsid w:val="4805D8D6"/>
    <w:rsid w:val="4825DBC8"/>
    <w:rsid w:val="48398AAA"/>
    <w:rsid w:val="48450BA3"/>
    <w:rsid w:val="485BD9A3"/>
    <w:rsid w:val="48615295"/>
    <w:rsid w:val="486CB179"/>
    <w:rsid w:val="486D7B9C"/>
    <w:rsid w:val="486E6725"/>
    <w:rsid w:val="4895D7FB"/>
    <w:rsid w:val="48A3EBA4"/>
    <w:rsid w:val="48CA5286"/>
    <w:rsid w:val="48E4FF12"/>
    <w:rsid w:val="48F09FFB"/>
    <w:rsid w:val="48F6C466"/>
    <w:rsid w:val="48F78BB5"/>
    <w:rsid w:val="490CCF32"/>
    <w:rsid w:val="491894DD"/>
    <w:rsid w:val="49256AAF"/>
    <w:rsid w:val="493476FC"/>
    <w:rsid w:val="493602FD"/>
    <w:rsid w:val="4947639E"/>
    <w:rsid w:val="496840A0"/>
    <w:rsid w:val="49694D55"/>
    <w:rsid w:val="499AD646"/>
    <w:rsid w:val="49A12CBA"/>
    <w:rsid w:val="49A19EF3"/>
    <w:rsid w:val="49B6398B"/>
    <w:rsid w:val="49BC06FA"/>
    <w:rsid w:val="49E46D95"/>
    <w:rsid w:val="49ED916F"/>
    <w:rsid w:val="49EF73F4"/>
    <w:rsid w:val="49F540E9"/>
    <w:rsid w:val="4A24A403"/>
    <w:rsid w:val="4A7B4487"/>
    <w:rsid w:val="4AA21447"/>
    <w:rsid w:val="4AAF20C0"/>
    <w:rsid w:val="4ABA8B61"/>
    <w:rsid w:val="4AC88156"/>
    <w:rsid w:val="4ACABC2D"/>
    <w:rsid w:val="4AD8B7AC"/>
    <w:rsid w:val="4AE4C632"/>
    <w:rsid w:val="4AF5AAD6"/>
    <w:rsid w:val="4AF6CB7C"/>
    <w:rsid w:val="4AFF2B68"/>
    <w:rsid w:val="4B25879C"/>
    <w:rsid w:val="4B2BF41A"/>
    <w:rsid w:val="4B4B5B9B"/>
    <w:rsid w:val="4B537B1B"/>
    <w:rsid w:val="4B60226B"/>
    <w:rsid w:val="4B754A8D"/>
    <w:rsid w:val="4B890FC1"/>
    <w:rsid w:val="4BA54098"/>
    <w:rsid w:val="4BB4515B"/>
    <w:rsid w:val="4BC1F20E"/>
    <w:rsid w:val="4BC3F89B"/>
    <w:rsid w:val="4BC6BB36"/>
    <w:rsid w:val="4C2897D6"/>
    <w:rsid w:val="4C3E3BAE"/>
    <w:rsid w:val="4C40E4A8"/>
    <w:rsid w:val="4C5F16E5"/>
    <w:rsid w:val="4C6068ED"/>
    <w:rsid w:val="4C8795E3"/>
    <w:rsid w:val="4CC14943"/>
    <w:rsid w:val="4CE9DB21"/>
    <w:rsid w:val="4D149D30"/>
    <w:rsid w:val="4D160BB5"/>
    <w:rsid w:val="4D1DF93B"/>
    <w:rsid w:val="4D3BB225"/>
    <w:rsid w:val="4D46B254"/>
    <w:rsid w:val="4D53C3BC"/>
    <w:rsid w:val="4D678D08"/>
    <w:rsid w:val="4D6A207C"/>
    <w:rsid w:val="4D7987D6"/>
    <w:rsid w:val="4D7D91A7"/>
    <w:rsid w:val="4D7EF03E"/>
    <w:rsid w:val="4D7F4753"/>
    <w:rsid w:val="4D934F49"/>
    <w:rsid w:val="4DAD3408"/>
    <w:rsid w:val="4DB2A84F"/>
    <w:rsid w:val="4DB4CBD2"/>
    <w:rsid w:val="4DC28896"/>
    <w:rsid w:val="4DCA3FE8"/>
    <w:rsid w:val="4DCBFAF6"/>
    <w:rsid w:val="4DDA7147"/>
    <w:rsid w:val="4DF58AB0"/>
    <w:rsid w:val="4DF6AD48"/>
    <w:rsid w:val="4DF7FA5A"/>
    <w:rsid w:val="4E0B0EC7"/>
    <w:rsid w:val="4E1B3CBF"/>
    <w:rsid w:val="4E289F49"/>
    <w:rsid w:val="4E3221DC"/>
    <w:rsid w:val="4E3634B2"/>
    <w:rsid w:val="4E4864D1"/>
    <w:rsid w:val="4E538AF4"/>
    <w:rsid w:val="4E54AF09"/>
    <w:rsid w:val="4E64CE66"/>
    <w:rsid w:val="4E6AD043"/>
    <w:rsid w:val="4E937EDA"/>
    <w:rsid w:val="4EA6382C"/>
    <w:rsid w:val="4EAEEF00"/>
    <w:rsid w:val="4EC01977"/>
    <w:rsid w:val="4EC7A875"/>
    <w:rsid w:val="4ECC61E8"/>
    <w:rsid w:val="4ED39710"/>
    <w:rsid w:val="4EFC89A6"/>
    <w:rsid w:val="4F204FD3"/>
    <w:rsid w:val="4F2C855C"/>
    <w:rsid w:val="4F3C76CB"/>
    <w:rsid w:val="4F508B9C"/>
    <w:rsid w:val="4F535EBA"/>
    <w:rsid w:val="4F6B9495"/>
    <w:rsid w:val="4F87E420"/>
    <w:rsid w:val="4FB906BF"/>
    <w:rsid w:val="4FB94AF1"/>
    <w:rsid w:val="4FFBAE00"/>
    <w:rsid w:val="50038B84"/>
    <w:rsid w:val="500F3374"/>
    <w:rsid w:val="5017917B"/>
    <w:rsid w:val="50231882"/>
    <w:rsid w:val="50254B53"/>
    <w:rsid w:val="5031519C"/>
    <w:rsid w:val="5045D617"/>
    <w:rsid w:val="5048BFDC"/>
    <w:rsid w:val="507CF677"/>
    <w:rsid w:val="5082FA6E"/>
    <w:rsid w:val="508B4848"/>
    <w:rsid w:val="50B2F998"/>
    <w:rsid w:val="50E77EFE"/>
    <w:rsid w:val="50EA7EEE"/>
    <w:rsid w:val="50F073C4"/>
    <w:rsid w:val="50F464B2"/>
    <w:rsid w:val="50FADA79"/>
    <w:rsid w:val="511D3354"/>
    <w:rsid w:val="513B625F"/>
    <w:rsid w:val="51A41F51"/>
    <w:rsid w:val="51AE1F60"/>
    <w:rsid w:val="51B9CB92"/>
    <w:rsid w:val="51CD23B0"/>
    <w:rsid w:val="51EEA5D8"/>
    <w:rsid w:val="52009E64"/>
    <w:rsid w:val="52031355"/>
    <w:rsid w:val="521B1960"/>
    <w:rsid w:val="521E97B7"/>
    <w:rsid w:val="521EFF58"/>
    <w:rsid w:val="5226EBE3"/>
    <w:rsid w:val="52334BD4"/>
    <w:rsid w:val="52564C2A"/>
    <w:rsid w:val="5267143C"/>
    <w:rsid w:val="526C6F6F"/>
    <w:rsid w:val="5279F67B"/>
    <w:rsid w:val="527D8AE9"/>
    <w:rsid w:val="528B7603"/>
    <w:rsid w:val="52941FC7"/>
    <w:rsid w:val="529E7560"/>
    <w:rsid w:val="529EF9B3"/>
    <w:rsid w:val="52AD0F28"/>
    <w:rsid w:val="52C1E938"/>
    <w:rsid w:val="52C230E5"/>
    <w:rsid w:val="52D3058C"/>
    <w:rsid w:val="52D91E34"/>
    <w:rsid w:val="52E9DA19"/>
    <w:rsid w:val="532378DB"/>
    <w:rsid w:val="53259F44"/>
    <w:rsid w:val="535C4F97"/>
    <w:rsid w:val="535D6CF7"/>
    <w:rsid w:val="536683E3"/>
    <w:rsid w:val="53746180"/>
    <w:rsid w:val="537D06CF"/>
    <w:rsid w:val="5388BDEC"/>
    <w:rsid w:val="53B010DE"/>
    <w:rsid w:val="53DA6239"/>
    <w:rsid w:val="53DC9149"/>
    <w:rsid w:val="53DCC120"/>
    <w:rsid w:val="53DDE777"/>
    <w:rsid w:val="53EC9099"/>
    <w:rsid w:val="53F5B9A6"/>
    <w:rsid w:val="54045934"/>
    <w:rsid w:val="5408FE70"/>
    <w:rsid w:val="5438D3BF"/>
    <w:rsid w:val="5438FEEB"/>
    <w:rsid w:val="5445B9B6"/>
    <w:rsid w:val="5445C40E"/>
    <w:rsid w:val="548414AD"/>
    <w:rsid w:val="548628D8"/>
    <w:rsid w:val="54880E0D"/>
    <w:rsid w:val="5495DB12"/>
    <w:rsid w:val="54A0F963"/>
    <w:rsid w:val="54A391AC"/>
    <w:rsid w:val="54B6E1DF"/>
    <w:rsid w:val="54E478D8"/>
    <w:rsid w:val="5510202C"/>
    <w:rsid w:val="55146BB2"/>
    <w:rsid w:val="55208454"/>
    <w:rsid w:val="553D42ED"/>
    <w:rsid w:val="555EB96B"/>
    <w:rsid w:val="55691F9A"/>
    <w:rsid w:val="556EC58A"/>
    <w:rsid w:val="5579B5D9"/>
    <w:rsid w:val="558A2667"/>
    <w:rsid w:val="55A9C0DD"/>
    <w:rsid w:val="55C8243E"/>
    <w:rsid w:val="55FAECE3"/>
    <w:rsid w:val="5616B2F4"/>
    <w:rsid w:val="562B6B5F"/>
    <w:rsid w:val="562E136C"/>
    <w:rsid w:val="56320853"/>
    <w:rsid w:val="5653D98D"/>
    <w:rsid w:val="5660BD0D"/>
    <w:rsid w:val="5665C016"/>
    <w:rsid w:val="567E3455"/>
    <w:rsid w:val="56947641"/>
    <w:rsid w:val="5699AC05"/>
    <w:rsid w:val="569EA717"/>
    <w:rsid w:val="56BFC736"/>
    <w:rsid w:val="56C74C92"/>
    <w:rsid w:val="56CACCD4"/>
    <w:rsid w:val="56E9A9B9"/>
    <w:rsid w:val="56ED949A"/>
    <w:rsid w:val="56FA89CC"/>
    <w:rsid w:val="570FEDB8"/>
    <w:rsid w:val="572F9EF6"/>
    <w:rsid w:val="5737CC11"/>
    <w:rsid w:val="5742E863"/>
    <w:rsid w:val="5753F3BC"/>
    <w:rsid w:val="576BDF11"/>
    <w:rsid w:val="5773EF86"/>
    <w:rsid w:val="577A5590"/>
    <w:rsid w:val="57893B3B"/>
    <w:rsid w:val="57F09A26"/>
    <w:rsid w:val="57FC2815"/>
    <w:rsid w:val="581CBEBB"/>
    <w:rsid w:val="582142EE"/>
    <w:rsid w:val="5822708F"/>
    <w:rsid w:val="58363569"/>
    <w:rsid w:val="58481AFD"/>
    <w:rsid w:val="584A32A6"/>
    <w:rsid w:val="5857692B"/>
    <w:rsid w:val="5857F50E"/>
    <w:rsid w:val="585B6567"/>
    <w:rsid w:val="586BC834"/>
    <w:rsid w:val="58A3A799"/>
    <w:rsid w:val="58BC2FA2"/>
    <w:rsid w:val="58C0FFDA"/>
    <w:rsid w:val="58D04273"/>
    <w:rsid w:val="58D9DEBA"/>
    <w:rsid w:val="58DA2E59"/>
    <w:rsid w:val="58E209E7"/>
    <w:rsid w:val="58ED7177"/>
    <w:rsid w:val="590FC4F3"/>
    <w:rsid w:val="591BF7EC"/>
    <w:rsid w:val="591D1936"/>
    <w:rsid w:val="592B4FC1"/>
    <w:rsid w:val="59401182"/>
    <w:rsid w:val="5949B3ED"/>
    <w:rsid w:val="594DC66A"/>
    <w:rsid w:val="5954E935"/>
    <w:rsid w:val="59667B93"/>
    <w:rsid w:val="597046B0"/>
    <w:rsid w:val="599ADC43"/>
    <w:rsid w:val="59B78D62"/>
    <w:rsid w:val="59BC4046"/>
    <w:rsid w:val="59C14986"/>
    <w:rsid w:val="59C678FF"/>
    <w:rsid w:val="59D3A1CB"/>
    <w:rsid w:val="59EC858C"/>
    <w:rsid w:val="59F12C7E"/>
    <w:rsid w:val="59F55906"/>
    <w:rsid w:val="59FCF715"/>
    <w:rsid w:val="5A00921A"/>
    <w:rsid w:val="5A0C6FD5"/>
    <w:rsid w:val="5A622B11"/>
    <w:rsid w:val="5A66E8D0"/>
    <w:rsid w:val="5AA35AC1"/>
    <w:rsid w:val="5AD92E14"/>
    <w:rsid w:val="5AE6B8D2"/>
    <w:rsid w:val="5AE9C92A"/>
    <w:rsid w:val="5AEBCEEA"/>
    <w:rsid w:val="5B0DDA7F"/>
    <w:rsid w:val="5B168C6C"/>
    <w:rsid w:val="5B1B6891"/>
    <w:rsid w:val="5B24F111"/>
    <w:rsid w:val="5B4A0769"/>
    <w:rsid w:val="5B65CBDE"/>
    <w:rsid w:val="5B767906"/>
    <w:rsid w:val="5B8612B4"/>
    <w:rsid w:val="5B9B19CD"/>
    <w:rsid w:val="5BAE41FD"/>
    <w:rsid w:val="5BB74115"/>
    <w:rsid w:val="5BB77CE5"/>
    <w:rsid w:val="5BE8639E"/>
    <w:rsid w:val="5BEB1990"/>
    <w:rsid w:val="5BF81F4F"/>
    <w:rsid w:val="5BFA9846"/>
    <w:rsid w:val="5C0DE39E"/>
    <w:rsid w:val="5C20CDE6"/>
    <w:rsid w:val="5C217AD1"/>
    <w:rsid w:val="5C2C9BC8"/>
    <w:rsid w:val="5C2D38B2"/>
    <w:rsid w:val="5C3B05B8"/>
    <w:rsid w:val="5C49FE0C"/>
    <w:rsid w:val="5C56B5E0"/>
    <w:rsid w:val="5C63D0FA"/>
    <w:rsid w:val="5C719BA4"/>
    <w:rsid w:val="5CA20F7A"/>
    <w:rsid w:val="5CB3592D"/>
    <w:rsid w:val="5D1EF19C"/>
    <w:rsid w:val="5D51D09C"/>
    <w:rsid w:val="5D5CA875"/>
    <w:rsid w:val="5D775B85"/>
    <w:rsid w:val="5D77D376"/>
    <w:rsid w:val="5D7F52D2"/>
    <w:rsid w:val="5D8C1CD1"/>
    <w:rsid w:val="5DAC9D3B"/>
    <w:rsid w:val="5DE122A1"/>
    <w:rsid w:val="5DFDDF6C"/>
    <w:rsid w:val="5E0D6262"/>
    <w:rsid w:val="5E1344DB"/>
    <w:rsid w:val="5E24EAA0"/>
    <w:rsid w:val="5E526B07"/>
    <w:rsid w:val="5E5A9EF6"/>
    <w:rsid w:val="5E658B71"/>
    <w:rsid w:val="5E766F63"/>
    <w:rsid w:val="5E77CDFA"/>
    <w:rsid w:val="5E78250F"/>
    <w:rsid w:val="5E7DC2D0"/>
    <w:rsid w:val="5E88E04D"/>
    <w:rsid w:val="5E8F245C"/>
    <w:rsid w:val="5E9A1CF3"/>
    <w:rsid w:val="5EA669AB"/>
    <w:rsid w:val="5EA7E1B4"/>
    <w:rsid w:val="5EB1AE36"/>
    <w:rsid w:val="5EB32163"/>
    <w:rsid w:val="5EB78905"/>
    <w:rsid w:val="5EBD7902"/>
    <w:rsid w:val="5F008250"/>
    <w:rsid w:val="5F10D8A8"/>
    <w:rsid w:val="5F1E91C6"/>
    <w:rsid w:val="5F2062AD"/>
    <w:rsid w:val="5F2FD3BD"/>
    <w:rsid w:val="5F38DC15"/>
    <w:rsid w:val="5F412321"/>
    <w:rsid w:val="5F469CC9"/>
    <w:rsid w:val="5F4DE6BE"/>
    <w:rsid w:val="5F89E3D7"/>
    <w:rsid w:val="5FB4F520"/>
    <w:rsid w:val="5FC6E749"/>
    <w:rsid w:val="5FCFD4CD"/>
    <w:rsid w:val="5FE9B8E3"/>
    <w:rsid w:val="5FF74F59"/>
    <w:rsid w:val="60074587"/>
    <w:rsid w:val="600A8F53"/>
    <w:rsid w:val="607F92EC"/>
    <w:rsid w:val="6095EDE7"/>
    <w:rsid w:val="60A004E1"/>
    <w:rsid w:val="60A8B66F"/>
    <w:rsid w:val="60BF5F70"/>
    <w:rsid w:val="60C82143"/>
    <w:rsid w:val="60DC34CC"/>
    <w:rsid w:val="60E780A3"/>
    <w:rsid w:val="60F4594F"/>
    <w:rsid w:val="60F69007"/>
    <w:rsid w:val="610476CB"/>
    <w:rsid w:val="61276C85"/>
    <w:rsid w:val="6166E065"/>
    <w:rsid w:val="61696E1C"/>
    <w:rsid w:val="6170E616"/>
    <w:rsid w:val="618308B2"/>
    <w:rsid w:val="61987BB7"/>
    <w:rsid w:val="619F94AB"/>
    <w:rsid w:val="61B5E105"/>
    <w:rsid w:val="61B9450F"/>
    <w:rsid w:val="61BC110D"/>
    <w:rsid w:val="61CA3548"/>
    <w:rsid w:val="62674835"/>
    <w:rsid w:val="6269DB59"/>
    <w:rsid w:val="6271C7E4"/>
    <w:rsid w:val="6273FD8B"/>
    <w:rsid w:val="6287DECC"/>
    <w:rsid w:val="629E60BF"/>
    <w:rsid w:val="62BDAD40"/>
    <w:rsid w:val="62F1C553"/>
    <w:rsid w:val="62F957E2"/>
    <w:rsid w:val="63007920"/>
    <w:rsid w:val="63014568"/>
    <w:rsid w:val="6322BE65"/>
    <w:rsid w:val="63410D8A"/>
    <w:rsid w:val="6357B429"/>
    <w:rsid w:val="63730509"/>
    <w:rsid w:val="6374FF46"/>
    <w:rsid w:val="6377A5B0"/>
    <w:rsid w:val="6385061D"/>
    <w:rsid w:val="6389FFAD"/>
    <w:rsid w:val="638A82EF"/>
    <w:rsid w:val="63A0048A"/>
    <w:rsid w:val="63AF4723"/>
    <w:rsid w:val="63CB050D"/>
    <w:rsid w:val="63F22B09"/>
    <w:rsid w:val="6408610F"/>
    <w:rsid w:val="640E0B98"/>
    <w:rsid w:val="64197EE0"/>
    <w:rsid w:val="642464A2"/>
    <w:rsid w:val="64577CF7"/>
    <w:rsid w:val="648A527C"/>
    <w:rsid w:val="64A07766"/>
    <w:rsid w:val="64B0E390"/>
    <w:rsid w:val="64B4372E"/>
    <w:rsid w:val="64BC47A3"/>
    <w:rsid w:val="64CEA5C9"/>
    <w:rsid w:val="64D410D6"/>
    <w:rsid w:val="64E3A04F"/>
    <w:rsid w:val="64EDE77D"/>
    <w:rsid w:val="65299DF5"/>
    <w:rsid w:val="653A5309"/>
    <w:rsid w:val="653E9772"/>
    <w:rsid w:val="654F08FB"/>
    <w:rsid w:val="65731CD8"/>
    <w:rsid w:val="6575215A"/>
    <w:rsid w:val="6575527F"/>
    <w:rsid w:val="6587CFC3"/>
    <w:rsid w:val="6590328A"/>
    <w:rsid w:val="6596F120"/>
    <w:rsid w:val="65984699"/>
    <w:rsid w:val="65C24215"/>
    <w:rsid w:val="65CC72A5"/>
    <w:rsid w:val="65D5BA59"/>
    <w:rsid w:val="65EFAF74"/>
    <w:rsid w:val="65F28B7B"/>
    <w:rsid w:val="65F91740"/>
    <w:rsid w:val="6607B444"/>
    <w:rsid w:val="66214F65"/>
    <w:rsid w:val="662767DF"/>
    <w:rsid w:val="66366B31"/>
    <w:rsid w:val="6638646B"/>
    <w:rsid w:val="664A5AB5"/>
    <w:rsid w:val="6677C093"/>
    <w:rsid w:val="66AC0890"/>
    <w:rsid w:val="66AEAEFA"/>
    <w:rsid w:val="66B87731"/>
    <w:rsid w:val="66BA0C77"/>
    <w:rsid w:val="66C296C2"/>
    <w:rsid w:val="66C6403D"/>
    <w:rsid w:val="66C7E166"/>
    <w:rsid w:val="66D17E85"/>
    <w:rsid w:val="66D1E2C0"/>
    <w:rsid w:val="66D47E68"/>
    <w:rsid w:val="66E5217D"/>
    <w:rsid w:val="66EFC71F"/>
    <w:rsid w:val="66F493ED"/>
    <w:rsid w:val="67081D50"/>
    <w:rsid w:val="677C64D7"/>
    <w:rsid w:val="67A233FB"/>
    <w:rsid w:val="67BD91FF"/>
    <w:rsid w:val="67C30BA7"/>
    <w:rsid w:val="67CF8057"/>
    <w:rsid w:val="6816E348"/>
    <w:rsid w:val="6834E846"/>
    <w:rsid w:val="685CDB07"/>
    <w:rsid w:val="6865F7D0"/>
    <w:rsid w:val="68968E66"/>
    <w:rsid w:val="68A2559B"/>
    <w:rsid w:val="68A4B44A"/>
    <w:rsid w:val="68AAAFDB"/>
    <w:rsid w:val="68B01870"/>
    <w:rsid w:val="68C672EC"/>
    <w:rsid w:val="6902CF7C"/>
    <w:rsid w:val="692994C5"/>
    <w:rsid w:val="693874B6"/>
    <w:rsid w:val="694971E1"/>
    <w:rsid w:val="69535F90"/>
    <w:rsid w:val="698735EF"/>
    <w:rsid w:val="698F21D7"/>
    <w:rsid w:val="69976A01"/>
    <w:rsid w:val="69B33DD2"/>
    <w:rsid w:val="69C9D34D"/>
    <w:rsid w:val="69CF1A19"/>
    <w:rsid w:val="69E100B2"/>
    <w:rsid w:val="69E125B8"/>
    <w:rsid w:val="69E1D117"/>
    <w:rsid w:val="69F58734"/>
    <w:rsid w:val="69FDB1B1"/>
    <w:rsid w:val="6A02DC27"/>
    <w:rsid w:val="6A19C34A"/>
    <w:rsid w:val="6A4BC644"/>
    <w:rsid w:val="6A4D4C19"/>
    <w:rsid w:val="6A62DA5F"/>
    <w:rsid w:val="6A9312C2"/>
    <w:rsid w:val="6A9FDE2C"/>
    <w:rsid w:val="6AA19B49"/>
    <w:rsid w:val="6AB05835"/>
    <w:rsid w:val="6AC7C505"/>
    <w:rsid w:val="6AF8C11B"/>
    <w:rsid w:val="6B04E0B8"/>
    <w:rsid w:val="6B0F246C"/>
    <w:rsid w:val="6B12245C"/>
    <w:rsid w:val="6B231D11"/>
    <w:rsid w:val="6B2348C5"/>
    <w:rsid w:val="6B403E8D"/>
    <w:rsid w:val="6B52AF02"/>
    <w:rsid w:val="6B72DD84"/>
    <w:rsid w:val="6B912B60"/>
    <w:rsid w:val="6B967701"/>
    <w:rsid w:val="6BA8FF2A"/>
    <w:rsid w:val="6BDE7BA2"/>
    <w:rsid w:val="6BE91CF2"/>
    <w:rsid w:val="6BEF73E7"/>
    <w:rsid w:val="6BFA4796"/>
    <w:rsid w:val="6C051D06"/>
    <w:rsid w:val="6C05E455"/>
    <w:rsid w:val="6C197C11"/>
    <w:rsid w:val="6C237D5C"/>
    <w:rsid w:val="6C258408"/>
    <w:rsid w:val="6C603B67"/>
    <w:rsid w:val="6C7C5A7E"/>
    <w:rsid w:val="6C9DE7F3"/>
    <w:rsid w:val="6CADE72B"/>
    <w:rsid w:val="6CD33813"/>
    <w:rsid w:val="6CD3EBD5"/>
    <w:rsid w:val="6CD7EF55"/>
    <w:rsid w:val="6CED33BF"/>
    <w:rsid w:val="6CF342C1"/>
    <w:rsid w:val="6CFAB087"/>
    <w:rsid w:val="6D104D5D"/>
    <w:rsid w:val="6D1EB7FC"/>
    <w:rsid w:val="6D346F42"/>
    <w:rsid w:val="6D4492BA"/>
    <w:rsid w:val="6D760F61"/>
    <w:rsid w:val="6D7673B1"/>
    <w:rsid w:val="6D7BBB1D"/>
    <w:rsid w:val="6DCFBFA4"/>
    <w:rsid w:val="6DED8EC9"/>
    <w:rsid w:val="6E1A704C"/>
    <w:rsid w:val="6E1DF267"/>
    <w:rsid w:val="6E1FBBF9"/>
    <w:rsid w:val="6E241217"/>
    <w:rsid w:val="6E2ACDB3"/>
    <w:rsid w:val="6E44C15D"/>
    <w:rsid w:val="6E4954E4"/>
    <w:rsid w:val="6E6D3ADE"/>
    <w:rsid w:val="6E6FC6A1"/>
    <w:rsid w:val="6E8B24A5"/>
    <w:rsid w:val="6E908C9B"/>
    <w:rsid w:val="6E9AFEA0"/>
    <w:rsid w:val="6EAA5708"/>
    <w:rsid w:val="6EAEFB19"/>
    <w:rsid w:val="6EB06772"/>
    <w:rsid w:val="6EC03EC0"/>
    <w:rsid w:val="6EC30110"/>
    <w:rsid w:val="6EC506E0"/>
    <w:rsid w:val="6EC7F80C"/>
    <w:rsid w:val="6ECABDC4"/>
    <w:rsid w:val="6ED00500"/>
    <w:rsid w:val="6ED1D05E"/>
    <w:rsid w:val="6EDA0DF8"/>
    <w:rsid w:val="6EEC8FF2"/>
    <w:rsid w:val="6EF38286"/>
    <w:rsid w:val="6F066762"/>
    <w:rsid w:val="6F1D9686"/>
    <w:rsid w:val="6F245CBA"/>
    <w:rsid w:val="6F376648"/>
    <w:rsid w:val="6F3DCDBA"/>
    <w:rsid w:val="6F4AF994"/>
    <w:rsid w:val="6F6C35FD"/>
    <w:rsid w:val="6F6EC672"/>
    <w:rsid w:val="6F7ED95A"/>
    <w:rsid w:val="6F9FF986"/>
    <w:rsid w:val="6FB4691D"/>
    <w:rsid w:val="6FDF1023"/>
    <w:rsid w:val="6FE7E7CC"/>
    <w:rsid w:val="6FF99CC2"/>
    <w:rsid w:val="7006055D"/>
    <w:rsid w:val="70152DD8"/>
    <w:rsid w:val="702AC8DC"/>
    <w:rsid w:val="702B482A"/>
    <w:rsid w:val="703B9A10"/>
    <w:rsid w:val="70522188"/>
    <w:rsid w:val="707F51DB"/>
    <w:rsid w:val="709CD7F4"/>
    <w:rsid w:val="70A5D9C3"/>
    <w:rsid w:val="70BB2C54"/>
    <w:rsid w:val="70C319DA"/>
    <w:rsid w:val="70D10B3E"/>
    <w:rsid w:val="70D15D5A"/>
    <w:rsid w:val="70E94FB8"/>
    <w:rsid w:val="71024E52"/>
    <w:rsid w:val="711CE00E"/>
    <w:rsid w:val="71252018"/>
    <w:rsid w:val="71293685"/>
    <w:rsid w:val="712C874E"/>
    <w:rsid w:val="713DBFB1"/>
    <w:rsid w:val="71409BE3"/>
    <w:rsid w:val="7147219D"/>
    <w:rsid w:val="715D6867"/>
    <w:rsid w:val="716307EC"/>
    <w:rsid w:val="717DB3AD"/>
    <w:rsid w:val="717FAC46"/>
    <w:rsid w:val="718838A7"/>
    <w:rsid w:val="71884AB9"/>
    <w:rsid w:val="7197A37D"/>
    <w:rsid w:val="719FD514"/>
    <w:rsid w:val="71A5A0FB"/>
    <w:rsid w:val="71A6C510"/>
    <w:rsid w:val="71A855C3"/>
    <w:rsid w:val="71B65463"/>
    <w:rsid w:val="71DE453D"/>
    <w:rsid w:val="720EEAB4"/>
    <w:rsid w:val="72353034"/>
    <w:rsid w:val="7245BFDF"/>
    <w:rsid w:val="725049B2"/>
    <w:rsid w:val="726A0EEB"/>
    <w:rsid w:val="727130AE"/>
    <w:rsid w:val="727F0304"/>
    <w:rsid w:val="7282E362"/>
    <w:rsid w:val="7293969C"/>
    <w:rsid w:val="729C3AC3"/>
    <w:rsid w:val="72ACF0AC"/>
    <w:rsid w:val="72D614CC"/>
    <w:rsid w:val="72D710EB"/>
    <w:rsid w:val="72EE5438"/>
    <w:rsid w:val="72EE7581"/>
    <w:rsid w:val="72F02B2D"/>
    <w:rsid w:val="73306956"/>
    <w:rsid w:val="7331F9F3"/>
    <w:rsid w:val="733CDED0"/>
    <w:rsid w:val="735297DE"/>
    <w:rsid w:val="73575184"/>
    <w:rsid w:val="73616D2B"/>
    <w:rsid w:val="7368E8CC"/>
    <w:rsid w:val="7372ECF2"/>
    <w:rsid w:val="738E0BE4"/>
    <w:rsid w:val="7398E6CC"/>
    <w:rsid w:val="73B0E233"/>
    <w:rsid w:val="73B5FB92"/>
    <w:rsid w:val="73C0AA7E"/>
    <w:rsid w:val="73CF1DE0"/>
    <w:rsid w:val="740EF269"/>
    <w:rsid w:val="741B4C49"/>
    <w:rsid w:val="741E99A9"/>
    <w:rsid w:val="743C94F5"/>
    <w:rsid w:val="743FB005"/>
    <w:rsid w:val="74727089"/>
    <w:rsid w:val="748D1357"/>
    <w:rsid w:val="74A26DFB"/>
    <w:rsid w:val="74B2A9C5"/>
    <w:rsid w:val="74C5494B"/>
    <w:rsid w:val="74ED23AB"/>
    <w:rsid w:val="74F41DEF"/>
    <w:rsid w:val="74FDA310"/>
    <w:rsid w:val="74FFC207"/>
    <w:rsid w:val="75012C5D"/>
    <w:rsid w:val="750FE09A"/>
    <w:rsid w:val="751499F3"/>
    <w:rsid w:val="7524B64A"/>
    <w:rsid w:val="755146B5"/>
    <w:rsid w:val="7556249B"/>
    <w:rsid w:val="757F4021"/>
    <w:rsid w:val="75BE8576"/>
    <w:rsid w:val="75C871CD"/>
    <w:rsid w:val="75DFC860"/>
    <w:rsid w:val="75EA2A13"/>
    <w:rsid w:val="75FA6BC5"/>
    <w:rsid w:val="7609AE5E"/>
    <w:rsid w:val="76149AD9"/>
    <w:rsid w:val="761E2593"/>
    <w:rsid w:val="7673FE45"/>
    <w:rsid w:val="767DA5A5"/>
    <w:rsid w:val="76803304"/>
    <w:rsid w:val="769146F5"/>
    <w:rsid w:val="76BA3A89"/>
    <w:rsid w:val="76D1DF2D"/>
    <w:rsid w:val="76F6750F"/>
    <w:rsid w:val="770AB48C"/>
    <w:rsid w:val="772CD650"/>
    <w:rsid w:val="772E3517"/>
    <w:rsid w:val="773B6BFE"/>
    <w:rsid w:val="773CE31C"/>
    <w:rsid w:val="7746839E"/>
    <w:rsid w:val="774742CD"/>
    <w:rsid w:val="7748C4FE"/>
    <w:rsid w:val="7756FF0B"/>
    <w:rsid w:val="7758D042"/>
    <w:rsid w:val="777709F3"/>
    <w:rsid w:val="778C97F2"/>
    <w:rsid w:val="77CD160C"/>
    <w:rsid w:val="77DAA3E0"/>
    <w:rsid w:val="77E7CD8D"/>
    <w:rsid w:val="77F30F6A"/>
    <w:rsid w:val="77F67EFA"/>
    <w:rsid w:val="77FE9EBA"/>
    <w:rsid w:val="78219BB1"/>
    <w:rsid w:val="7824E13C"/>
    <w:rsid w:val="78368EDF"/>
    <w:rsid w:val="783CEE23"/>
    <w:rsid w:val="7841B94C"/>
    <w:rsid w:val="78623633"/>
    <w:rsid w:val="786F12AA"/>
    <w:rsid w:val="7885C155"/>
    <w:rsid w:val="7886704A"/>
    <w:rsid w:val="788E8FA6"/>
    <w:rsid w:val="78A66DDD"/>
    <w:rsid w:val="78C29E64"/>
    <w:rsid w:val="78E49195"/>
    <w:rsid w:val="78FBC0B9"/>
    <w:rsid w:val="78FBD6E4"/>
    <w:rsid w:val="790A370A"/>
    <w:rsid w:val="791F097F"/>
    <w:rsid w:val="7930461F"/>
    <w:rsid w:val="79318B3A"/>
    <w:rsid w:val="793F88B8"/>
    <w:rsid w:val="795ABC84"/>
    <w:rsid w:val="7961D42E"/>
    <w:rsid w:val="7965FA75"/>
    <w:rsid w:val="797BDA88"/>
    <w:rsid w:val="798350B7"/>
    <w:rsid w:val="7991068D"/>
    <w:rsid w:val="799A7FDB"/>
    <w:rsid w:val="79A9E6F8"/>
    <w:rsid w:val="79D0D73C"/>
    <w:rsid w:val="79D74025"/>
    <w:rsid w:val="79D8D5BF"/>
    <w:rsid w:val="79D9B181"/>
    <w:rsid w:val="79DC4F9C"/>
    <w:rsid w:val="79E88BA2"/>
    <w:rsid w:val="79F19F05"/>
    <w:rsid w:val="7A04CFC2"/>
    <w:rsid w:val="7A2CB410"/>
    <w:rsid w:val="7A3AE4B4"/>
    <w:rsid w:val="7A3D11CF"/>
    <w:rsid w:val="7A49B086"/>
    <w:rsid w:val="7A849874"/>
    <w:rsid w:val="7A937035"/>
    <w:rsid w:val="7AA8674A"/>
    <w:rsid w:val="7AB06A89"/>
    <w:rsid w:val="7AD31B67"/>
    <w:rsid w:val="7AF9A97B"/>
    <w:rsid w:val="7B05CF7E"/>
    <w:rsid w:val="7B1BA4E3"/>
    <w:rsid w:val="7B247ED2"/>
    <w:rsid w:val="7B29987C"/>
    <w:rsid w:val="7B2E2E64"/>
    <w:rsid w:val="7B3F9CFC"/>
    <w:rsid w:val="7B54003F"/>
    <w:rsid w:val="7B57CEC9"/>
    <w:rsid w:val="7B5F99C4"/>
    <w:rsid w:val="7B63B187"/>
    <w:rsid w:val="7B79117D"/>
    <w:rsid w:val="7B82CD10"/>
    <w:rsid w:val="7B893B66"/>
    <w:rsid w:val="7B8A8FFC"/>
    <w:rsid w:val="7B8EC3C5"/>
    <w:rsid w:val="7B91B5E9"/>
    <w:rsid w:val="7B9AF234"/>
    <w:rsid w:val="7BB52608"/>
    <w:rsid w:val="7BBD5E95"/>
    <w:rsid w:val="7BC36D47"/>
    <w:rsid w:val="7BEDD314"/>
    <w:rsid w:val="7C080228"/>
    <w:rsid w:val="7C15D868"/>
    <w:rsid w:val="7C2DD621"/>
    <w:rsid w:val="7C34DEDD"/>
    <w:rsid w:val="7C3B11C5"/>
    <w:rsid w:val="7C59FF8D"/>
    <w:rsid w:val="7C71966F"/>
    <w:rsid w:val="7C7D65C8"/>
    <w:rsid w:val="7C84A5AB"/>
    <w:rsid w:val="7C84D582"/>
    <w:rsid w:val="7C874690"/>
    <w:rsid w:val="7CD4E125"/>
    <w:rsid w:val="7CEBF62B"/>
    <w:rsid w:val="7D188F06"/>
    <w:rsid w:val="7D2049BB"/>
    <w:rsid w:val="7D327590"/>
    <w:rsid w:val="7D368AF6"/>
    <w:rsid w:val="7D41B829"/>
    <w:rsid w:val="7D49A4B4"/>
    <w:rsid w:val="7D4F0D1C"/>
    <w:rsid w:val="7D4F5D65"/>
    <w:rsid w:val="7D54161A"/>
    <w:rsid w:val="7D5D85F5"/>
    <w:rsid w:val="7D6B1769"/>
    <w:rsid w:val="7D7D6BED"/>
    <w:rsid w:val="7D845CBB"/>
    <w:rsid w:val="7D941269"/>
    <w:rsid w:val="7D9A17A9"/>
    <w:rsid w:val="7DC0EB62"/>
    <w:rsid w:val="7DCCC991"/>
    <w:rsid w:val="7DED843D"/>
    <w:rsid w:val="7DF93807"/>
    <w:rsid w:val="7E2447E3"/>
    <w:rsid w:val="7E2C2108"/>
    <w:rsid w:val="7E42553D"/>
    <w:rsid w:val="7E66FACA"/>
    <w:rsid w:val="7E6D7E98"/>
    <w:rsid w:val="7E84EE4C"/>
    <w:rsid w:val="7E93DAF1"/>
    <w:rsid w:val="7EB5F182"/>
    <w:rsid w:val="7EBAA2A2"/>
    <w:rsid w:val="7EBE5CD7"/>
    <w:rsid w:val="7EC746CB"/>
    <w:rsid w:val="7ED6730F"/>
    <w:rsid w:val="7ED828BB"/>
    <w:rsid w:val="7EDFE56F"/>
    <w:rsid w:val="7EE1145F"/>
    <w:rsid w:val="7EEA7513"/>
    <w:rsid w:val="7EFA1483"/>
    <w:rsid w:val="7F13B33C"/>
    <w:rsid w:val="7F64C5B2"/>
    <w:rsid w:val="7F98DFC1"/>
    <w:rsid w:val="7FAB162E"/>
    <w:rsid w:val="7FC8D79C"/>
    <w:rsid w:val="7FD30EEB"/>
    <w:rsid w:val="7FD5BDFA"/>
    <w:rsid w:val="7FE85B0B"/>
    <w:rsid w:val="7FF31BF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4D353"/>
  <w15:docId w15:val="{1E694A44-022C-40FE-83B7-D4A49890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A4B"/>
    <w:pPr>
      <w:widowControl w:val="0"/>
      <w:autoSpaceDE w:val="0"/>
      <w:autoSpaceDN w:val="0"/>
      <w:adjustRightInd w:val="0"/>
      <w:spacing w:after="0" w:line="240" w:lineRule="auto"/>
    </w:pPr>
    <w:rPr>
      <w:rFonts w:cs="Times New Roman"/>
      <w:sz w:val="24"/>
      <w:szCs w:val="20"/>
      <w:lang w:val="en-US"/>
    </w:rPr>
  </w:style>
  <w:style w:type="paragraph" w:styleId="Heading1">
    <w:name w:val="heading 1"/>
    <w:basedOn w:val="Normal"/>
    <w:next w:val="Normal"/>
    <w:link w:val="Heading1Char"/>
    <w:uiPriority w:val="9"/>
    <w:qFormat/>
    <w:rsid w:val="00606BAD"/>
    <w:pPr>
      <w:keepNext/>
      <w:keepLines/>
      <w:spacing w:before="480"/>
      <w:outlineLvl w:val="0"/>
    </w:pPr>
    <w:rPr>
      <w:rFonts w:ascii="Calibri" w:eastAsiaTheme="majorEastAsia" w:hAnsi="Calibri" w:cstheme="majorBidi"/>
      <w:b/>
      <w:bCs/>
      <w:color w:val="244061" w:themeColor="accent1" w:themeShade="80"/>
      <w:sz w:val="34"/>
      <w:szCs w:val="28"/>
    </w:rPr>
  </w:style>
  <w:style w:type="paragraph" w:styleId="Heading2">
    <w:name w:val="heading 2"/>
    <w:basedOn w:val="Normal"/>
    <w:next w:val="Normal"/>
    <w:link w:val="Heading2Char"/>
    <w:uiPriority w:val="9"/>
    <w:unhideWhenUsed/>
    <w:qFormat/>
    <w:rsid w:val="00A50C4B"/>
    <w:pPr>
      <w:keepNext/>
      <w:keepLines/>
      <w:spacing w:before="200"/>
      <w:outlineLvl w:val="1"/>
    </w:pPr>
    <w:rPr>
      <w:rFonts w:eastAsiaTheme="majorEastAsia" w:cstheme="minorHAnsi"/>
      <w:b/>
      <w:bCs/>
      <w:color w:val="244061" w:themeColor="accent1" w:themeShade="8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5988"/>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535988"/>
    <w:rPr>
      <w:rFonts w:asciiTheme="majorHAnsi" w:eastAsiaTheme="majorEastAsia" w:hAnsiTheme="majorHAnsi" w:cstheme="majorBidi"/>
      <w:color w:val="17365D" w:themeColor="text2" w:themeShade="BF"/>
      <w:spacing w:val="5"/>
      <w:kern w:val="28"/>
      <w:sz w:val="44"/>
      <w:szCs w:val="52"/>
    </w:rPr>
  </w:style>
  <w:style w:type="paragraph" w:styleId="Subtitle">
    <w:name w:val="Subtitle"/>
    <w:basedOn w:val="Normal"/>
    <w:next w:val="Normal"/>
    <w:link w:val="SubtitleChar"/>
    <w:uiPriority w:val="11"/>
    <w:qFormat/>
    <w:rsid w:val="00535988"/>
    <w:pPr>
      <w:numPr>
        <w:ilvl w:val="1"/>
      </w:numPr>
      <w:ind w:left="284"/>
    </w:pPr>
    <w:rPr>
      <w:rFonts w:asciiTheme="majorHAnsi" w:eastAsiaTheme="majorEastAsia" w:hAnsiTheme="majorHAnsi" w:cstheme="majorBidi"/>
      <w:iCs/>
      <w:color w:val="4F81BD" w:themeColor="accent1"/>
      <w:spacing w:val="15"/>
    </w:rPr>
  </w:style>
  <w:style w:type="character" w:customStyle="1" w:styleId="SubtitleChar">
    <w:name w:val="Subtitle Char"/>
    <w:basedOn w:val="DefaultParagraphFont"/>
    <w:link w:val="Subtitle"/>
    <w:uiPriority w:val="11"/>
    <w:rsid w:val="00535988"/>
    <w:rPr>
      <w:rFonts w:asciiTheme="majorHAnsi" w:eastAsiaTheme="majorEastAsia" w:hAnsiTheme="majorHAnsi" w:cstheme="majorBidi"/>
      <w:iCs/>
      <w:color w:val="4F81BD" w:themeColor="accent1"/>
      <w:spacing w:val="15"/>
      <w:sz w:val="24"/>
      <w:szCs w:val="24"/>
    </w:rPr>
  </w:style>
  <w:style w:type="character" w:styleId="Hyperlink">
    <w:name w:val="Hyperlink"/>
    <w:basedOn w:val="DefaultParagraphFont"/>
    <w:uiPriority w:val="99"/>
    <w:rsid w:val="008F43A7"/>
    <w:rPr>
      <w:rFonts w:cs="Times New Roman"/>
      <w:color w:val="0000FF"/>
      <w:u w:val="single"/>
    </w:rPr>
  </w:style>
  <w:style w:type="paragraph" w:styleId="Header">
    <w:name w:val="header"/>
    <w:basedOn w:val="Normal"/>
    <w:link w:val="HeaderChar"/>
    <w:uiPriority w:val="99"/>
    <w:rsid w:val="008F43A7"/>
    <w:pPr>
      <w:tabs>
        <w:tab w:val="center" w:pos="4320"/>
        <w:tab w:val="right" w:pos="8640"/>
      </w:tabs>
    </w:pPr>
  </w:style>
  <w:style w:type="character" w:customStyle="1" w:styleId="HeaderChar">
    <w:name w:val="Header Char"/>
    <w:basedOn w:val="DefaultParagraphFont"/>
    <w:link w:val="Header"/>
    <w:uiPriority w:val="99"/>
    <w:rsid w:val="008F43A7"/>
    <w:rPr>
      <w:rFonts w:ascii="Times New Roman" w:hAnsi="Times New Roman" w:cs="Times New Roman"/>
      <w:sz w:val="20"/>
      <w:szCs w:val="20"/>
      <w:lang w:val="en-US"/>
    </w:rPr>
  </w:style>
  <w:style w:type="paragraph" w:styleId="ListParagraph">
    <w:name w:val="List Paragraph"/>
    <w:basedOn w:val="Normal"/>
    <w:uiPriority w:val="34"/>
    <w:qFormat/>
    <w:rsid w:val="008F43A7"/>
    <w:pPr>
      <w:ind w:left="720"/>
    </w:pPr>
  </w:style>
  <w:style w:type="character" w:customStyle="1" w:styleId="Heading1Char">
    <w:name w:val="Heading 1 Char"/>
    <w:basedOn w:val="DefaultParagraphFont"/>
    <w:link w:val="Heading1"/>
    <w:uiPriority w:val="9"/>
    <w:rsid w:val="00606BAD"/>
    <w:rPr>
      <w:rFonts w:ascii="Calibri" w:eastAsiaTheme="majorEastAsia" w:hAnsi="Calibri" w:cstheme="majorBidi"/>
      <w:b/>
      <w:bCs/>
      <w:color w:val="244061" w:themeColor="accent1" w:themeShade="80"/>
      <w:sz w:val="34"/>
      <w:szCs w:val="28"/>
      <w:lang w:val="en-US"/>
    </w:rPr>
  </w:style>
  <w:style w:type="character" w:customStyle="1" w:styleId="Heading2Char">
    <w:name w:val="Heading 2 Char"/>
    <w:basedOn w:val="DefaultParagraphFont"/>
    <w:link w:val="Heading2"/>
    <w:uiPriority w:val="9"/>
    <w:rsid w:val="00A50C4B"/>
    <w:rPr>
      <w:rFonts w:eastAsiaTheme="majorEastAsia" w:cstheme="minorHAnsi"/>
      <w:b/>
      <w:bCs/>
      <w:color w:val="244061" w:themeColor="accent1" w:themeShade="80"/>
      <w:sz w:val="28"/>
      <w:szCs w:val="24"/>
      <w:lang w:val="en-US"/>
    </w:rPr>
  </w:style>
  <w:style w:type="character" w:styleId="Strong">
    <w:name w:val="Strong"/>
    <w:basedOn w:val="DefaultParagraphFont"/>
    <w:uiPriority w:val="22"/>
    <w:qFormat/>
    <w:rsid w:val="008F43A7"/>
    <w:rPr>
      <w:b/>
      <w:bCs/>
    </w:rPr>
  </w:style>
  <w:style w:type="paragraph" w:styleId="Footer">
    <w:name w:val="footer"/>
    <w:basedOn w:val="Normal"/>
    <w:link w:val="FooterChar"/>
    <w:uiPriority w:val="99"/>
    <w:unhideWhenUsed/>
    <w:rsid w:val="00595C82"/>
    <w:pPr>
      <w:tabs>
        <w:tab w:val="center" w:pos="4680"/>
        <w:tab w:val="right" w:pos="9360"/>
      </w:tabs>
    </w:pPr>
  </w:style>
  <w:style w:type="character" w:customStyle="1" w:styleId="FooterChar">
    <w:name w:val="Footer Char"/>
    <w:basedOn w:val="DefaultParagraphFont"/>
    <w:link w:val="Footer"/>
    <w:uiPriority w:val="99"/>
    <w:rsid w:val="00595C82"/>
    <w:rPr>
      <w:rFonts w:cs="Times New Roman"/>
      <w:sz w:val="24"/>
      <w:szCs w:val="20"/>
      <w:lang w:val="en-US"/>
    </w:rPr>
  </w:style>
  <w:style w:type="paragraph" w:customStyle="1" w:styleId="xxmsonormal">
    <w:name w:val="x_xmsonormal"/>
    <w:basedOn w:val="Normal"/>
    <w:rsid w:val="00CB7DEC"/>
    <w:pPr>
      <w:widowControl/>
      <w:autoSpaceDE/>
      <w:autoSpaceDN/>
      <w:adjustRightInd/>
    </w:pPr>
    <w:rPr>
      <w:rFonts w:ascii="Calibri" w:eastAsiaTheme="minorHAnsi" w:hAnsi="Calibri" w:cs="Calibri"/>
      <w:sz w:val="22"/>
      <w:szCs w:val="22"/>
    </w:rPr>
  </w:style>
  <w:style w:type="table" w:styleId="TableGrid">
    <w:name w:val="Table Grid"/>
    <w:basedOn w:val="TableNormal"/>
    <w:uiPriority w:val="59"/>
    <w:rsid w:val="00607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05F0F"/>
    <w:pPr>
      <w:widowControl/>
      <w:autoSpaceDE/>
      <w:autoSpaceDN/>
      <w:adjustRightInd/>
    </w:pPr>
    <w:rPr>
      <w:rFonts w:ascii="Calibri" w:eastAsiaTheme="minorHAnsi" w:hAnsi="Calibri" w:cs="Calibri"/>
      <w:sz w:val="22"/>
      <w:szCs w:val="22"/>
    </w:rPr>
  </w:style>
  <w:style w:type="character" w:styleId="UnresolvedMention">
    <w:name w:val="Unresolved Mention"/>
    <w:basedOn w:val="DefaultParagraphFont"/>
    <w:uiPriority w:val="99"/>
    <w:unhideWhenUsed/>
    <w:rsid w:val="00FD58ED"/>
    <w:rPr>
      <w:color w:val="605E5C"/>
      <w:shd w:val="clear" w:color="auto" w:fill="E1DFDD"/>
    </w:rPr>
  </w:style>
  <w:style w:type="paragraph" w:customStyle="1" w:styleId="paragraph">
    <w:name w:val="paragraph"/>
    <w:basedOn w:val="Normal"/>
    <w:rsid w:val="00293FB0"/>
    <w:pPr>
      <w:widowControl/>
      <w:autoSpaceDE/>
      <w:autoSpaceDN/>
      <w:adjustRightInd/>
      <w:spacing w:before="100" w:beforeAutospacing="1" w:after="100" w:afterAutospacing="1"/>
    </w:pPr>
    <w:rPr>
      <w:rFonts w:ascii="Times New Roman" w:hAnsi="Times New Roman"/>
      <w:szCs w:val="24"/>
      <w:lang w:val="en-CA"/>
    </w:rPr>
  </w:style>
  <w:style w:type="character" w:customStyle="1" w:styleId="normaltextrun">
    <w:name w:val="normaltextrun"/>
    <w:basedOn w:val="DefaultParagraphFont"/>
    <w:rsid w:val="00293FB0"/>
  </w:style>
  <w:style w:type="character" w:customStyle="1" w:styleId="eop">
    <w:name w:val="eop"/>
    <w:basedOn w:val="DefaultParagraphFont"/>
    <w:rsid w:val="00293FB0"/>
  </w:style>
  <w:style w:type="character" w:customStyle="1" w:styleId="scxw181541730">
    <w:name w:val="scxw181541730"/>
    <w:basedOn w:val="DefaultParagraphFont"/>
    <w:rsid w:val="00293FB0"/>
  </w:style>
  <w:style w:type="character" w:customStyle="1" w:styleId="scxw50012257">
    <w:name w:val="scxw50012257"/>
    <w:basedOn w:val="DefaultParagraphFont"/>
    <w:rsid w:val="00293FB0"/>
  </w:style>
  <w:style w:type="character" w:styleId="CommentReference">
    <w:name w:val="annotation reference"/>
    <w:basedOn w:val="DefaultParagraphFont"/>
    <w:uiPriority w:val="99"/>
    <w:semiHidden/>
    <w:unhideWhenUsed/>
    <w:rsid w:val="001A78C8"/>
    <w:rPr>
      <w:sz w:val="16"/>
      <w:szCs w:val="16"/>
    </w:rPr>
  </w:style>
  <w:style w:type="paragraph" w:styleId="CommentText">
    <w:name w:val="annotation text"/>
    <w:basedOn w:val="Normal"/>
    <w:link w:val="CommentTextChar"/>
    <w:uiPriority w:val="99"/>
    <w:semiHidden/>
    <w:unhideWhenUsed/>
    <w:rsid w:val="001A78C8"/>
    <w:rPr>
      <w:sz w:val="20"/>
    </w:rPr>
  </w:style>
  <w:style w:type="character" w:customStyle="1" w:styleId="CommentTextChar">
    <w:name w:val="Comment Text Char"/>
    <w:basedOn w:val="DefaultParagraphFont"/>
    <w:link w:val="CommentText"/>
    <w:uiPriority w:val="99"/>
    <w:semiHidden/>
    <w:rsid w:val="001A78C8"/>
    <w:rPr>
      <w:rFont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A78C8"/>
    <w:rPr>
      <w:b/>
      <w:bCs/>
    </w:rPr>
  </w:style>
  <w:style w:type="character" w:customStyle="1" w:styleId="CommentSubjectChar">
    <w:name w:val="Comment Subject Char"/>
    <w:basedOn w:val="CommentTextChar"/>
    <w:link w:val="CommentSubject"/>
    <w:uiPriority w:val="99"/>
    <w:semiHidden/>
    <w:rsid w:val="001A78C8"/>
    <w:rPr>
      <w:rFonts w:cs="Times New Roman"/>
      <w:b/>
      <w:bCs/>
      <w:sz w:val="20"/>
      <w:szCs w:val="20"/>
      <w:lang w:val="en-US"/>
    </w:rPr>
  </w:style>
  <w:style w:type="character" w:styleId="Mention">
    <w:name w:val="Mention"/>
    <w:basedOn w:val="DefaultParagraphFont"/>
    <w:uiPriority w:val="99"/>
    <w:unhideWhenUsed/>
    <w:rsid w:val="00B0270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63230">
      <w:bodyDiv w:val="1"/>
      <w:marLeft w:val="0"/>
      <w:marRight w:val="0"/>
      <w:marTop w:val="0"/>
      <w:marBottom w:val="0"/>
      <w:divBdr>
        <w:top w:val="none" w:sz="0" w:space="0" w:color="auto"/>
        <w:left w:val="none" w:sz="0" w:space="0" w:color="auto"/>
        <w:bottom w:val="none" w:sz="0" w:space="0" w:color="auto"/>
        <w:right w:val="none" w:sz="0" w:space="0" w:color="auto"/>
      </w:divBdr>
      <w:divsChild>
        <w:div w:id="143860258">
          <w:marLeft w:val="0"/>
          <w:marRight w:val="0"/>
          <w:marTop w:val="0"/>
          <w:marBottom w:val="0"/>
          <w:divBdr>
            <w:top w:val="none" w:sz="0" w:space="0" w:color="auto"/>
            <w:left w:val="none" w:sz="0" w:space="0" w:color="auto"/>
            <w:bottom w:val="none" w:sz="0" w:space="0" w:color="auto"/>
            <w:right w:val="none" w:sz="0" w:space="0" w:color="auto"/>
          </w:divBdr>
        </w:div>
        <w:div w:id="518813834">
          <w:marLeft w:val="0"/>
          <w:marRight w:val="0"/>
          <w:marTop w:val="0"/>
          <w:marBottom w:val="0"/>
          <w:divBdr>
            <w:top w:val="none" w:sz="0" w:space="0" w:color="auto"/>
            <w:left w:val="none" w:sz="0" w:space="0" w:color="auto"/>
            <w:bottom w:val="none" w:sz="0" w:space="0" w:color="auto"/>
            <w:right w:val="none" w:sz="0" w:space="0" w:color="auto"/>
          </w:divBdr>
        </w:div>
        <w:div w:id="1163551618">
          <w:marLeft w:val="0"/>
          <w:marRight w:val="0"/>
          <w:marTop w:val="0"/>
          <w:marBottom w:val="0"/>
          <w:divBdr>
            <w:top w:val="none" w:sz="0" w:space="0" w:color="auto"/>
            <w:left w:val="none" w:sz="0" w:space="0" w:color="auto"/>
            <w:bottom w:val="none" w:sz="0" w:space="0" w:color="auto"/>
            <w:right w:val="none" w:sz="0" w:space="0" w:color="auto"/>
          </w:divBdr>
          <w:divsChild>
            <w:div w:id="1283682260">
              <w:marLeft w:val="0"/>
              <w:marRight w:val="0"/>
              <w:marTop w:val="0"/>
              <w:marBottom w:val="0"/>
              <w:divBdr>
                <w:top w:val="none" w:sz="0" w:space="0" w:color="auto"/>
                <w:left w:val="none" w:sz="0" w:space="0" w:color="auto"/>
                <w:bottom w:val="none" w:sz="0" w:space="0" w:color="auto"/>
                <w:right w:val="none" w:sz="0" w:space="0" w:color="auto"/>
              </w:divBdr>
            </w:div>
          </w:divsChild>
        </w:div>
        <w:div w:id="1598244526">
          <w:marLeft w:val="0"/>
          <w:marRight w:val="0"/>
          <w:marTop w:val="0"/>
          <w:marBottom w:val="0"/>
          <w:divBdr>
            <w:top w:val="none" w:sz="0" w:space="0" w:color="auto"/>
            <w:left w:val="none" w:sz="0" w:space="0" w:color="auto"/>
            <w:bottom w:val="none" w:sz="0" w:space="0" w:color="auto"/>
            <w:right w:val="none" w:sz="0" w:space="0" w:color="auto"/>
          </w:divBdr>
          <w:divsChild>
            <w:div w:id="360126772">
              <w:marLeft w:val="0"/>
              <w:marRight w:val="0"/>
              <w:marTop w:val="0"/>
              <w:marBottom w:val="0"/>
              <w:divBdr>
                <w:top w:val="none" w:sz="0" w:space="0" w:color="auto"/>
                <w:left w:val="none" w:sz="0" w:space="0" w:color="auto"/>
                <w:bottom w:val="none" w:sz="0" w:space="0" w:color="auto"/>
                <w:right w:val="none" w:sz="0" w:space="0" w:color="auto"/>
              </w:divBdr>
            </w:div>
            <w:div w:id="1046296055">
              <w:marLeft w:val="0"/>
              <w:marRight w:val="0"/>
              <w:marTop w:val="0"/>
              <w:marBottom w:val="0"/>
              <w:divBdr>
                <w:top w:val="none" w:sz="0" w:space="0" w:color="auto"/>
                <w:left w:val="none" w:sz="0" w:space="0" w:color="auto"/>
                <w:bottom w:val="none" w:sz="0" w:space="0" w:color="auto"/>
                <w:right w:val="none" w:sz="0" w:space="0" w:color="auto"/>
              </w:divBdr>
            </w:div>
          </w:divsChild>
        </w:div>
        <w:div w:id="2118405599">
          <w:marLeft w:val="0"/>
          <w:marRight w:val="0"/>
          <w:marTop w:val="0"/>
          <w:marBottom w:val="0"/>
          <w:divBdr>
            <w:top w:val="none" w:sz="0" w:space="0" w:color="auto"/>
            <w:left w:val="none" w:sz="0" w:space="0" w:color="auto"/>
            <w:bottom w:val="none" w:sz="0" w:space="0" w:color="auto"/>
            <w:right w:val="none" w:sz="0" w:space="0" w:color="auto"/>
          </w:divBdr>
        </w:div>
      </w:divsChild>
    </w:div>
    <w:div w:id="128520370">
      <w:bodyDiv w:val="1"/>
      <w:marLeft w:val="0"/>
      <w:marRight w:val="0"/>
      <w:marTop w:val="0"/>
      <w:marBottom w:val="0"/>
      <w:divBdr>
        <w:top w:val="none" w:sz="0" w:space="0" w:color="auto"/>
        <w:left w:val="none" w:sz="0" w:space="0" w:color="auto"/>
        <w:bottom w:val="none" w:sz="0" w:space="0" w:color="auto"/>
        <w:right w:val="none" w:sz="0" w:space="0" w:color="auto"/>
      </w:divBdr>
    </w:div>
    <w:div w:id="669716508">
      <w:bodyDiv w:val="1"/>
      <w:marLeft w:val="0"/>
      <w:marRight w:val="0"/>
      <w:marTop w:val="0"/>
      <w:marBottom w:val="0"/>
      <w:divBdr>
        <w:top w:val="none" w:sz="0" w:space="0" w:color="auto"/>
        <w:left w:val="none" w:sz="0" w:space="0" w:color="auto"/>
        <w:bottom w:val="none" w:sz="0" w:space="0" w:color="auto"/>
        <w:right w:val="none" w:sz="0" w:space="0" w:color="auto"/>
      </w:divBdr>
      <w:divsChild>
        <w:div w:id="72899391">
          <w:marLeft w:val="0"/>
          <w:marRight w:val="0"/>
          <w:marTop w:val="0"/>
          <w:marBottom w:val="0"/>
          <w:divBdr>
            <w:top w:val="none" w:sz="0" w:space="0" w:color="auto"/>
            <w:left w:val="none" w:sz="0" w:space="0" w:color="auto"/>
            <w:bottom w:val="none" w:sz="0" w:space="0" w:color="auto"/>
            <w:right w:val="none" w:sz="0" w:space="0" w:color="auto"/>
          </w:divBdr>
        </w:div>
        <w:div w:id="151069956">
          <w:marLeft w:val="0"/>
          <w:marRight w:val="0"/>
          <w:marTop w:val="0"/>
          <w:marBottom w:val="0"/>
          <w:divBdr>
            <w:top w:val="none" w:sz="0" w:space="0" w:color="auto"/>
            <w:left w:val="none" w:sz="0" w:space="0" w:color="auto"/>
            <w:bottom w:val="none" w:sz="0" w:space="0" w:color="auto"/>
            <w:right w:val="none" w:sz="0" w:space="0" w:color="auto"/>
          </w:divBdr>
        </w:div>
        <w:div w:id="214314880">
          <w:marLeft w:val="0"/>
          <w:marRight w:val="0"/>
          <w:marTop w:val="0"/>
          <w:marBottom w:val="0"/>
          <w:divBdr>
            <w:top w:val="none" w:sz="0" w:space="0" w:color="auto"/>
            <w:left w:val="none" w:sz="0" w:space="0" w:color="auto"/>
            <w:bottom w:val="none" w:sz="0" w:space="0" w:color="auto"/>
            <w:right w:val="none" w:sz="0" w:space="0" w:color="auto"/>
          </w:divBdr>
        </w:div>
        <w:div w:id="218786574">
          <w:marLeft w:val="0"/>
          <w:marRight w:val="0"/>
          <w:marTop w:val="0"/>
          <w:marBottom w:val="0"/>
          <w:divBdr>
            <w:top w:val="none" w:sz="0" w:space="0" w:color="auto"/>
            <w:left w:val="none" w:sz="0" w:space="0" w:color="auto"/>
            <w:bottom w:val="none" w:sz="0" w:space="0" w:color="auto"/>
            <w:right w:val="none" w:sz="0" w:space="0" w:color="auto"/>
          </w:divBdr>
        </w:div>
        <w:div w:id="231425682">
          <w:marLeft w:val="0"/>
          <w:marRight w:val="0"/>
          <w:marTop w:val="0"/>
          <w:marBottom w:val="0"/>
          <w:divBdr>
            <w:top w:val="none" w:sz="0" w:space="0" w:color="auto"/>
            <w:left w:val="none" w:sz="0" w:space="0" w:color="auto"/>
            <w:bottom w:val="none" w:sz="0" w:space="0" w:color="auto"/>
            <w:right w:val="none" w:sz="0" w:space="0" w:color="auto"/>
          </w:divBdr>
        </w:div>
        <w:div w:id="296885274">
          <w:marLeft w:val="0"/>
          <w:marRight w:val="0"/>
          <w:marTop w:val="0"/>
          <w:marBottom w:val="0"/>
          <w:divBdr>
            <w:top w:val="none" w:sz="0" w:space="0" w:color="auto"/>
            <w:left w:val="none" w:sz="0" w:space="0" w:color="auto"/>
            <w:bottom w:val="none" w:sz="0" w:space="0" w:color="auto"/>
            <w:right w:val="none" w:sz="0" w:space="0" w:color="auto"/>
          </w:divBdr>
        </w:div>
        <w:div w:id="378893378">
          <w:marLeft w:val="0"/>
          <w:marRight w:val="0"/>
          <w:marTop w:val="0"/>
          <w:marBottom w:val="0"/>
          <w:divBdr>
            <w:top w:val="none" w:sz="0" w:space="0" w:color="auto"/>
            <w:left w:val="none" w:sz="0" w:space="0" w:color="auto"/>
            <w:bottom w:val="none" w:sz="0" w:space="0" w:color="auto"/>
            <w:right w:val="none" w:sz="0" w:space="0" w:color="auto"/>
          </w:divBdr>
        </w:div>
        <w:div w:id="406533119">
          <w:marLeft w:val="0"/>
          <w:marRight w:val="0"/>
          <w:marTop w:val="0"/>
          <w:marBottom w:val="0"/>
          <w:divBdr>
            <w:top w:val="none" w:sz="0" w:space="0" w:color="auto"/>
            <w:left w:val="none" w:sz="0" w:space="0" w:color="auto"/>
            <w:bottom w:val="none" w:sz="0" w:space="0" w:color="auto"/>
            <w:right w:val="none" w:sz="0" w:space="0" w:color="auto"/>
          </w:divBdr>
        </w:div>
        <w:div w:id="472405159">
          <w:marLeft w:val="0"/>
          <w:marRight w:val="0"/>
          <w:marTop w:val="0"/>
          <w:marBottom w:val="0"/>
          <w:divBdr>
            <w:top w:val="none" w:sz="0" w:space="0" w:color="auto"/>
            <w:left w:val="none" w:sz="0" w:space="0" w:color="auto"/>
            <w:bottom w:val="none" w:sz="0" w:space="0" w:color="auto"/>
            <w:right w:val="none" w:sz="0" w:space="0" w:color="auto"/>
          </w:divBdr>
        </w:div>
        <w:div w:id="535116411">
          <w:marLeft w:val="0"/>
          <w:marRight w:val="0"/>
          <w:marTop w:val="0"/>
          <w:marBottom w:val="0"/>
          <w:divBdr>
            <w:top w:val="none" w:sz="0" w:space="0" w:color="auto"/>
            <w:left w:val="none" w:sz="0" w:space="0" w:color="auto"/>
            <w:bottom w:val="none" w:sz="0" w:space="0" w:color="auto"/>
            <w:right w:val="none" w:sz="0" w:space="0" w:color="auto"/>
          </w:divBdr>
        </w:div>
        <w:div w:id="577638899">
          <w:marLeft w:val="0"/>
          <w:marRight w:val="0"/>
          <w:marTop w:val="0"/>
          <w:marBottom w:val="0"/>
          <w:divBdr>
            <w:top w:val="none" w:sz="0" w:space="0" w:color="auto"/>
            <w:left w:val="none" w:sz="0" w:space="0" w:color="auto"/>
            <w:bottom w:val="none" w:sz="0" w:space="0" w:color="auto"/>
            <w:right w:val="none" w:sz="0" w:space="0" w:color="auto"/>
          </w:divBdr>
        </w:div>
        <w:div w:id="671763924">
          <w:marLeft w:val="0"/>
          <w:marRight w:val="0"/>
          <w:marTop w:val="0"/>
          <w:marBottom w:val="0"/>
          <w:divBdr>
            <w:top w:val="none" w:sz="0" w:space="0" w:color="auto"/>
            <w:left w:val="none" w:sz="0" w:space="0" w:color="auto"/>
            <w:bottom w:val="none" w:sz="0" w:space="0" w:color="auto"/>
            <w:right w:val="none" w:sz="0" w:space="0" w:color="auto"/>
          </w:divBdr>
        </w:div>
        <w:div w:id="744491407">
          <w:marLeft w:val="0"/>
          <w:marRight w:val="0"/>
          <w:marTop w:val="0"/>
          <w:marBottom w:val="0"/>
          <w:divBdr>
            <w:top w:val="none" w:sz="0" w:space="0" w:color="auto"/>
            <w:left w:val="none" w:sz="0" w:space="0" w:color="auto"/>
            <w:bottom w:val="none" w:sz="0" w:space="0" w:color="auto"/>
            <w:right w:val="none" w:sz="0" w:space="0" w:color="auto"/>
          </w:divBdr>
        </w:div>
        <w:div w:id="751389287">
          <w:marLeft w:val="0"/>
          <w:marRight w:val="0"/>
          <w:marTop w:val="0"/>
          <w:marBottom w:val="0"/>
          <w:divBdr>
            <w:top w:val="none" w:sz="0" w:space="0" w:color="auto"/>
            <w:left w:val="none" w:sz="0" w:space="0" w:color="auto"/>
            <w:bottom w:val="none" w:sz="0" w:space="0" w:color="auto"/>
            <w:right w:val="none" w:sz="0" w:space="0" w:color="auto"/>
          </w:divBdr>
        </w:div>
        <w:div w:id="796533496">
          <w:marLeft w:val="0"/>
          <w:marRight w:val="0"/>
          <w:marTop w:val="0"/>
          <w:marBottom w:val="0"/>
          <w:divBdr>
            <w:top w:val="none" w:sz="0" w:space="0" w:color="auto"/>
            <w:left w:val="none" w:sz="0" w:space="0" w:color="auto"/>
            <w:bottom w:val="none" w:sz="0" w:space="0" w:color="auto"/>
            <w:right w:val="none" w:sz="0" w:space="0" w:color="auto"/>
          </w:divBdr>
        </w:div>
        <w:div w:id="814106422">
          <w:marLeft w:val="0"/>
          <w:marRight w:val="0"/>
          <w:marTop w:val="0"/>
          <w:marBottom w:val="0"/>
          <w:divBdr>
            <w:top w:val="none" w:sz="0" w:space="0" w:color="auto"/>
            <w:left w:val="none" w:sz="0" w:space="0" w:color="auto"/>
            <w:bottom w:val="none" w:sz="0" w:space="0" w:color="auto"/>
            <w:right w:val="none" w:sz="0" w:space="0" w:color="auto"/>
          </w:divBdr>
        </w:div>
        <w:div w:id="838232186">
          <w:marLeft w:val="0"/>
          <w:marRight w:val="0"/>
          <w:marTop w:val="0"/>
          <w:marBottom w:val="0"/>
          <w:divBdr>
            <w:top w:val="none" w:sz="0" w:space="0" w:color="auto"/>
            <w:left w:val="none" w:sz="0" w:space="0" w:color="auto"/>
            <w:bottom w:val="none" w:sz="0" w:space="0" w:color="auto"/>
            <w:right w:val="none" w:sz="0" w:space="0" w:color="auto"/>
          </w:divBdr>
        </w:div>
        <w:div w:id="840896770">
          <w:marLeft w:val="0"/>
          <w:marRight w:val="0"/>
          <w:marTop w:val="0"/>
          <w:marBottom w:val="0"/>
          <w:divBdr>
            <w:top w:val="none" w:sz="0" w:space="0" w:color="auto"/>
            <w:left w:val="none" w:sz="0" w:space="0" w:color="auto"/>
            <w:bottom w:val="none" w:sz="0" w:space="0" w:color="auto"/>
            <w:right w:val="none" w:sz="0" w:space="0" w:color="auto"/>
          </w:divBdr>
        </w:div>
        <w:div w:id="939026697">
          <w:marLeft w:val="0"/>
          <w:marRight w:val="0"/>
          <w:marTop w:val="0"/>
          <w:marBottom w:val="0"/>
          <w:divBdr>
            <w:top w:val="none" w:sz="0" w:space="0" w:color="auto"/>
            <w:left w:val="none" w:sz="0" w:space="0" w:color="auto"/>
            <w:bottom w:val="none" w:sz="0" w:space="0" w:color="auto"/>
            <w:right w:val="none" w:sz="0" w:space="0" w:color="auto"/>
          </w:divBdr>
        </w:div>
        <w:div w:id="1022777904">
          <w:marLeft w:val="0"/>
          <w:marRight w:val="0"/>
          <w:marTop w:val="0"/>
          <w:marBottom w:val="0"/>
          <w:divBdr>
            <w:top w:val="none" w:sz="0" w:space="0" w:color="auto"/>
            <w:left w:val="none" w:sz="0" w:space="0" w:color="auto"/>
            <w:bottom w:val="none" w:sz="0" w:space="0" w:color="auto"/>
            <w:right w:val="none" w:sz="0" w:space="0" w:color="auto"/>
          </w:divBdr>
        </w:div>
        <w:div w:id="1110320748">
          <w:marLeft w:val="0"/>
          <w:marRight w:val="0"/>
          <w:marTop w:val="0"/>
          <w:marBottom w:val="0"/>
          <w:divBdr>
            <w:top w:val="none" w:sz="0" w:space="0" w:color="auto"/>
            <w:left w:val="none" w:sz="0" w:space="0" w:color="auto"/>
            <w:bottom w:val="none" w:sz="0" w:space="0" w:color="auto"/>
            <w:right w:val="none" w:sz="0" w:space="0" w:color="auto"/>
          </w:divBdr>
        </w:div>
        <w:div w:id="1181701397">
          <w:marLeft w:val="0"/>
          <w:marRight w:val="0"/>
          <w:marTop w:val="0"/>
          <w:marBottom w:val="0"/>
          <w:divBdr>
            <w:top w:val="none" w:sz="0" w:space="0" w:color="auto"/>
            <w:left w:val="none" w:sz="0" w:space="0" w:color="auto"/>
            <w:bottom w:val="none" w:sz="0" w:space="0" w:color="auto"/>
            <w:right w:val="none" w:sz="0" w:space="0" w:color="auto"/>
          </w:divBdr>
        </w:div>
        <w:div w:id="1185512965">
          <w:marLeft w:val="0"/>
          <w:marRight w:val="0"/>
          <w:marTop w:val="0"/>
          <w:marBottom w:val="0"/>
          <w:divBdr>
            <w:top w:val="none" w:sz="0" w:space="0" w:color="auto"/>
            <w:left w:val="none" w:sz="0" w:space="0" w:color="auto"/>
            <w:bottom w:val="none" w:sz="0" w:space="0" w:color="auto"/>
            <w:right w:val="none" w:sz="0" w:space="0" w:color="auto"/>
          </w:divBdr>
        </w:div>
        <w:div w:id="1253851616">
          <w:marLeft w:val="0"/>
          <w:marRight w:val="0"/>
          <w:marTop w:val="0"/>
          <w:marBottom w:val="0"/>
          <w:divBdr>
            <w:top w:val="none" w:sz="0" w:space="0" w:color="auto"/>
            <w:left w:val="none" w:sz="0" w:space="0" w:color="auto"/>
            <w:bottom w:val="none" w:sz="0" w:space="0" w:color="auto"/>
            <w:right w:val="none" w:sz="0" w:space="0" w:color="auto"/>
          </w:divBdr>
        </w:div>
        <w:div w:id="1334602214">
          <w:marLeft w:val="0"/>
          <w:marRight w:val="0"/>
          <w:marTop w:val="0"/>
          <w:marBottom w:val="0"/>
          <w:divBdr>
            <w:top w:val="none" w:sz="0" w:space="0" w:color="auto"/>
            <w:left w:val="none" w:sz="0" w:space="0" w:color="auto"/>
            <w:bottom w:val="none" w:sz="0" w:space="0" w:color="auto"/>
            <w:right w:val="none" w:sz="0" w:space="0" w:color="auto"/>
          </w:divBdr>
        </w:div>
        <w:div w:id="1348563325">
          <w:marLeft w:val="0"/>
          <w:marRight w:val="0"/>
          <w:marTop w:val="0"/>
          <w:marBottom w:val="0"/>
          <w:divBdr>
            <w:top w:val="none" w:sz="0" w:space="0" w:color="auto"/>
            <w:left w:val="none" w:sz="0" w:space="0" w:color="auto"/>
            <w:bottom w:val="none" w:sz="0" w:space="0" w:color="auto"/>
            <w:right w:val="none" w:sz="0" w:space="0" w:color="auto"/>
          </w:divBdr>
        </w:div>
        <w:div w:id="1576861983">
          <w:marLeft w:val="0"/>
          <w:marRight w:val="0"/>
          <w:marTop w:val="0"/>
          <w:marBottom w:val="0"/>
          <w:divBdr>
            <w:top w:val="none" w:sz="0" w:space="0" w:color="auto"/>
            <w:left w:val="none" w:sz="0" w:space="0" w:color="auto"/>
            <w:bottom w:val="none" w:sz="0" w:space="0" w:color="auto"/>
            <w:right w:val="none" w:sz="0" w:space="0" w:color="auto"/>
          </w:divBdr>
        </w:div>
        <w:div w:id="1627352406">
          <w:marLeft w:val="0"/>
          <w:marRight w:val="0"/>
          <w:marTop w:val="0"/>
          <w:marBottom w:val="0"/>
          <w:divBdr>
            <w:top w:val="none" w:sz="0" w:space="0" w:color="auto"/>
            <w:left w:val="none" w:sz="0" w:space="0" w:color="auto"/>
            <w:bottom w:val="none" w:sz="0" w:space="0" w:color="auto"/>
            <w:right w:val="none" w:sz="0" w:space="0" w:color="auto"/>
          </w:divBdr>
        </w:div>
        <w:div w:id="1867012583">
          <w:marLeft w:val="0"/>
          <w:marRight w:val="0"/>
          <w:marTop w:val="0"/>
          <w:marBottom w:val="0"/>
          <w:divBdr>
            <w:top w:val="none" w:sz="0" w:space="0" w:color="auto"/>
            <w:left w:val="none" w:sz="0" w:space="0" w:color="auto"/>
            <w:bottom w:val="none" w:sz="0" w:space="0" w:color="auto"/>
            <w:right w:val="none" w:sz="0" w:space="0" w:color="auto"/>
          </w:divBdr>
        </w:div>
        <w:div w:id="1952857504">
          <w:marLeft w:val="0"/>
          <w:marRight w:val="0"/>
          <w:marTop w:val="0"/>
          <w:marBottom w:val="0"/>
          <w:divBdr>
            <w:top w:val="none" w:sz="0" w:space="0" w:color="auto"/>
            <w:left w:val="none" w:sz="0" w:space="0" w:color="auto"/>
            <w:bottom w:val="none" w:sz="0" w:space="0" w:color="auto"/>
            <w:right w:val="none" w:sz="0" w:space="0" w:color="auto"/>
          </w:divBdr>
        </w:div>
      </w:divsChild>
    </w:div>
    <w:div w:id="770659053">
      <w:bodyDiv w:val="1"/>
      <w:marLeft w:val="0"/>
      <w:marRight w:val="0"/>
      <w:marTop w:val="0"/>
      <w:marBottom w:val="0"/>
      <w:divBdr>
        <w:top w:val="none" w:sz="0" w:space="0" w:color="auto"/>
        <w:left w:val="none" w:sz="0" w:space="0" w:color="auto"/>
        <w:bottom w:val="none" w:sz="0" w:space="0" w:color="auto"/>
        <w:right w:val="none" w:sz="0" w:space="0" w:color="auto"/>
      </w:divBdr>
    </w:div>
    <w:div w:id="908806216">
      <w:bodyDiv w:val="1"/>
      <w:marLeft w:val="0"/>
      <w:marRight w:val="0"/>
      <w:marTop w:val="0"/>
      <w:marBottom w:val="0"/>
      <w:divBdr>
        <w:top w:val="none" w:sz="0" w:space="0" w:color="auto"/>
        <w:left w:val="none" w:sz="0" w:space="0" w:color="auto"/>
        <w:bottom w:val="none" w:sz="0" w:space="0" w:color="auto"/>
        <w:right w:val="none" w:sz="0" w:space="0" w:color="auto"/>
      </w:divBdr>
      <w:divsChild>
        <w:div w:id="260142997">
          <w:marLeft w:val="0"/>
          <w:marRight w:val="0"/>
          <w:marTop w:val="0"/>
          <w:marBottom w:val="0"/>
          <w:divBdr>
            <w:top w:val="none" w:sz="0" w:space="0" w:color="auto"/>
            <w:left w:val="none" w:sz="0" w:space="0" w:color="auto"/>
            <w:bottom w:val="none" w:sz="0" w:space="0" w:color="auto"/>
            <w:right w:val="none" w:sz="0" w:space="0" w:color="auto"/>
          </w:divBdr>
        </w:div>
        <w:div w:id="304163847">
          <w:marLeft w:val="0"/>
          <w:marRight w:val="0"/>
          <w:marTop w:val="0"/>
          <w:marBottom w:val="0"/>
          <w:divBdr>
            <w:top w:val="none" w:sz="0" w:space="0" w:color="auto"/>
            <w:left w:val="none" w:sz="0" w:space="0" w:color="auto"/>
            <w:bottom w:val="none" w:sz="0" w:space="0" w:color="auto"/>
            <w:right w:val="none" w:sz="0" w:space="0" w:color="auto"/>
          </w:divBdr>
        </w:div>
        <w:div w:id="325211068">
          <w:marLeft w:val="0"/>
          <w:marRight w:val="0"/>
          <w:marTop w:val="0"/>
          <w:marBottom w:val="0"/>
          <w:divBdr>
            <w:top w:val="none" w:sz="0" w:space="0" w:color="auto"/>
            <w:left w:val="none" w:sz="0" w:space="0" w:color="auto"/>
            <w:bottom w:val="none" w:sz="0" w:space="0" w:color="auto"/>
            <w:right w:val="none" w:sz="0" w:space="0" w:color="auto"/>
          </w:divBdr>
        </w:div>
        <w:div w:id="813447437">
          <w:marLeft w:val="0"/>
          <w:marRight w:val="0"/>
          <w:marTop w:val="0"/>
          <w:marBottom w:val="0"/>
          <w:divBdr>
            <w:top w:val="none" w:sz="0" w:space="0" w:color="auto"/>
            <w:left w:val="none" w:sz="0" w:space="0" w:color="auto"/>
            <w:bottom w:val="none" w:sz="0" w:space="0" w:color="auto"/>
            <w:right w:val="none" w:sz="0" w:space="0" w:color="auto"/>
          </w:divBdr>
        </w:div>
        <w:div w:id="1670906130">
          <w:marLeft w:val="0"/>
          <w:marRight w:val="0"/>
          <w:marTop w:val="0"/>
          <w:marBottom w:val="0"/>
          <w:divBdr>
            <w:top w:val="none" w:sz="0" w:space="0" w:color="auto"/>
            <w:left w:val="none" w:sz="0" w:space="0" w:color="auto"/>
            <w:bottom w:val="none" w:sz="0" w:space="0" w:color="auto"/>
            <w:right w:val="none" w:sz="0" w:space="0" w:color="auto"/>
          </w:divBdr>
        </w:div>
      </w:divsChild>
    </w:div>
    <w:div w:id="975254294">
      <w:bodyDiv w:val="1"/>
      <w:marLeft w:val="0"/>
      <w:marRight w:val="0"/>
      <w:marTop w:val="0"/>
      <w:marBottom w:val="0"/>
      <w:divBdr>
        <w:top w:val="none" w:sz="0" w:space="0" w:color="auto"/>
        <w:left w:val="none" w:sz="0" w:space="0" w:color="auto"/>
        <w:bottom w:val="none" w:sz="0" w:space="0" w:color="auto"/>
        <w:right w:val="none" w:sz="0" w:space="0" w:color="auto"/>
      </w:divBdr>
    </w:div>
    <w:div w:id="1013260835">
      <w:bodyDiv w:val="1"/>
      <w:marLeft w:val="0"/>
      <w:marRight w:val="0"/>
      <w:marTop w:val="0"/>
      <w:marBottom w:val="0"/>
      <w:divBdr>
        <w:top w:val="none" w:sz="0" w:space="0" w:color="auto"/>
        <w:left w:val="none" w:sz="0" w:space="0" w:color="auto"/>
        <w:bottom w:val="none" w:sz="0" w:space="0" w:color="auto"/>
        <w:right w:val="none" w:sz="0" w:space="0" w:color="auto"/>
      </w:divBdr>
      <w:divsChild>
        <w:div w:id="24798426">
          <w:marLeft w:val="0"/>
          <w:marRight w:val="0"/>
          <w:marTop w:val="0"/>
          <w:marBottom w:val="0"/>
          <w:divBdr>
            <w:top w:val="none" w:sz="0" w:space="0" w:color="auto"/>
            <w:left w:val="none" w:sz="0" w:space="0" w:color="auto"/>
            <w:bottom w:val="none" w:sz="0" w:space="0" w:color="auto"/>
            <w:right w:val="none" w:sz="0" w:space="0" w:color="auto"/>
          </w:divBdr>
        </w:div>
        <w:div w:id="333344586">
          <w:marLeft w:val="0"/>
          <w:marRight w:val="0"/>
          <w:marTop w:val="0"/>
          <w:marBottom w:val="0"/>
          <w:divBdr>
            <w:top w:val="none" w:sz="0" w:space="0" w:color="auto"/>
            <w:left w:val="none" w:sz="0" w:space="0" w:color="auto"/>
            <w:bottom w:val="none" w:sz="0" w:space="0" w:color="auto"/>
            <w:right w:val="none" w:sz="0" w:space="0" w:color="auto"/>
          </w:divBdr>
        </w:div>
        <w:div w:id="506601573">
          <w:marLeft w:val="0"/>
          <w:marRight w:val="0"/>
          <w:marTop w:val="0"/>
          <w:marBottom w:val="0"/>
          <w:divBdr>
            <w:top w:val="none" w:sz="0" w:space="0" w:color="auto"/>
            <w:left w:val="none" w:sz="0" w:space="0" w:color="auto"/>
            <w:bottom w:val="none" w:sz="0" w:space="0" w:color="auto"/>
            <w:right w:val="none" w:sz="0" w:space="0" w:color="auto"/>
          </w:divBdr>
        </w:div>
        <w:div w:id="845896975">
          <w:marLeft w:val="0"/>
          <w:marRight w:val="0"/>
          <w:marTop w:val="0"/>
          <w:marBottom w:val="0"/>
          <w:divBdr>
            <w:top w:val="none" w:sz="0" w:space="0" w:color="auto"/>
            <w:left w:val="none" w:sz="0" w:space="0" w:color="auto"/>
            <w:bottom w:val="none" w:sz="0" w:space="0" w:color="auto"/>
            <w:right w:val="none" w:sz="0" w:space="0" w:color="auto"/>
          </w:divBdr>
        </w:div>
        <w:div w:id="1084447944">
          <w:marLeft w:val="0"/>
          <w:marRight w:val="0"/>
          <w:marTop w:val="0"/>
          <w:marBottom w:val="0"/>
          <w:divBdr>
            <w:top w:val="none" w:sz="0" w:space="0" w:color="auto"/>
            <w:left w:val="none" w:sz="0" w:space="0" w:color="auto"/>
            <w:bottom w:val="none" w:sz="0" w:space="0" w:color="auto"/>
            <w:right w:val="none" w:sz="0" w:space="0" w:color="auto"/>
          </w:divBdr>
        </w:div>
      </w:divsChild>
    </w:div>
    <w:div w:id="1337070455">
      <w:bodyDiv w:val="1"/>
      <w:marLeft w:val="0"/>
      <w:marRight w:val="0"/>
      <w:marTop w:val="0"/>
      <w:marBottom w:val="0"/>
      <w:divBdr>
        <w:top w:val="none" w:sz="0" w:space="0" w:color="auto"/>
        <w:left w:val="none" w:sz="0" w:space="0" w:color="auto"/>
        <w:bottom w:val="none" w:sz="0" w:space="0" w:color="auto"/>
        <w:right w:val="none" w:sz="0" w:space="0" w:color="auto"/>
      </w:divBdr>
      <w:divsChild>
        <w:div w:id="1187059447">
          <w:marLeft w:val="0"/>
          <w:marRight w:val="0"/>
          <w:marTop w:val="0"/>
          <w:marBottom w:val="0"/>
          <w:divBdr>
            <w:top w:val="none" w:sz="0" w:space="0" w:color="auto"/>
            <w:left w:val="none" w:sz="0" w:space="0" w:color="auto"/>
            <w:bottom w:val="none" w:sz="0" w:space="0" w:color="auto"/>
            <w:right w:val="none" w:sz="0" w:space="0" w:color="auto"/>
          </w:divBdr>
        </w:div>
        <w:div w:id="1346320264">
          <w:marLeft w:val="0"/>
          <w:marRight w:val="0"/>
          <w:marTop w:val="0"/>
          <w:marBottom w:val="0"/>
          <w:divBdr>
            <w:top w:val="none" w:sz="0" w:space="0" w:color="auto"/>
            <w:left w:val="none" w:sz="0" w:space="0" w:color="auto"/>
            <w:bottom w:val="none" w:sz="0" w:space="0" w:color="auto"/>
            <w:right w:val="none" w:sz="0" w:space="0" w:color="auto"/>
          </w:divBdr>
        </w:div>
        <w:div w:id="1376275159">
          <w:marLeft w:val="0"/>
          <w:marRight w:val="0"/>
          <w:marTop w:val="0"/>
          <w:marBottom w:val="0"/>
          <w:divBdr>
            <w:top w:val="none" w:sz="0" w:space="0" w:color="auto"/>
            <w:left w:val="none" w:sz="0" w:space="0" w:color="auto"/>
            <w:bottom w:val="none" w:sz="0" w:space="0" w:color="auto"/>
            <w:right w:val="none" w:sz="0" w:space="0" w:color="auto"/>
          </w:divBdr>
        </w:div>
        <w:div w:id="1432430410">
          <w:marLeft w:val="0"/>
          <w:marRight w:val="0"/>
          <w:marTop w:val="0"/>
          <w:marBottom w:val="0"/>
          <w:divBdr>
            <w:top w:val="none" w:sz="0" w:space="0" w:color="auto"/>
            <w:left w:val="none" w:sz="0" w:space="0" w:color="auto"/>
            <w:bottom w:val="none" w:sz="0" w:space="0" w:color="auto"/>
            <w:right w:val="none" w:sz="0" w:space="0" w:color="auto"/>
          </w:divBdr>
        </w:div>
        <w:div w:id="1856920563">
          <w:marLeft w:val="0"/>
          <w:marRight w:val="0"/>
          <w:marTop w:val="0"/>
          <w:marBottom w:val="0"/>
          <w:divBdr>
            <w:top w:val="none" w:sz="0" w:space="0" w:color="auto"/>
            <w:left w:val="none" w:sz="0" w:space="0" w:color="auto"/>
            <w:bottom w:val="none" w:sz="0" w:space="0" w:color="auto"/>
            <w:right w:val="none" w:sz="0" w:space="0" w:color="auto"/>
          </w:divBdr>
        </w:div>
      </w:divsChild>
    </w:div>
    <w:div w:id="1533836370">
      <w:bodyDiv w:val="1"/>
      <w:marLeft w:val="0"/>
      <w:marRight w:val="0"/>
      <w:marTop w:val="0"/>
      <w:marBottom w:val="0"/>
      <w:divBdr>
        <w:top w:val="none" w:sz="0" w:space="0" w:color="auto"/>
        <w:left w:val="none" w:sz="0" w:space="0" w:color="auto"/>
        <w:bottom w:val="none" w:sz="0" w:space="0" w:color="auto"/>
        <w:right w:val="none" w:sz="0" w:space="0" w:color="auto"/>
      </w:divBdr>
      <w:divsChild>
        <w:div w:id="28578242">
          <w:marLeft w:val="0"/>
          <w:marRight w:val="0"/>
          <w:marTop w:val="0"/>
          <w:marBottom w:val="0"/>
          <w:divBdr>
            <w:top w:val="none" w:sz="0" w:space="0" w:color="auto"/>
            <w:left w:val="none" w:sz="0" w:space="0" w:color="auto"/>
            <w:bottom w:val="none" w:sz="0" w:space="0" w:color="auto"/>
            <w:right w:val="none" w:sz="0" w:space="0" w:color="auto"/>
          </w:divBdr>
        </w:div>
        <w:div w:id="65348322">
          <w:marLeft w:val="0"/>
          <w:marRight w:val="0"/>
          <w:marTop w:val="0"/>
          <w:marBottom w:val="0"/>
          <w:divBdr>
            <w:top w:val="none" w:sz="0" w:space="0" w:color="auto"/>
            <w:left w:val="none" w:sz="0" w:space="0" w:color="auto"/>
            <w:bottom w:val="none" w:sz="0" w:space="0" w:color="auto"/>
            <w:right w:val="none" w:sz="0" w:space="0" w:color="auto"/>
          </w:divBdr>
        </w:div>
        <w:div w:id="987126359">
          <w:marLeft w:val="0"/>
          <w:marRight w:val="0"/>
          <w:marTop w:val="0"/>
          <w:marBottom w:val="0"/>
          <w:divBdr>
            <w:top w:val="none" w:sz="0" w:space="0" w:color="auto"/>
            <w:left w:val="none" w:sz="0" w:space="0" w:color="auto"/>
            <w:bottom w:val="none" w:sz="0" w:space="0" w:color="auto"/>
            <w:right w:val="none" w:sz="0" w:space="0" w:color="auto"/>
          </w:divBdr>
        </w:div>
        <w:div w:id="1414233213">
          <w:marLeft w:val="0"/>
          <w:marRight w:val="0"/>
          <w:marTop w:val="0"/>
          <w:marBottom w:val="0"/>
          <w:divBdr>
            <w:top w:val="none" w:sz="0" w:space="0" w:color="auto"/>
            <w:left w:val="none" w:sz="0" w:space="0" w:color="auto"/>
            <w:bottom w:val="none" w:sz="0" w:space="0" w:color="auto"/>
            <w:right w:val="none" w:sz="0" w:space="0" w:color="auto"/>
          </w:divBdr>
        </w:div>
        <w:div w:id="1427964705">
          <w:marLeft w:val="0"/>
          <w:marRight w:val="0"/>
          <w:marTop w:val="0"/>
          <w:marBottom w:val="0"/>
          <w:divBdr>
            <w:top w:val="none" w:sz="0" w:space="0" w:color="auto"/>
            <w:left w:val="none" w:sz="0" w:space="0" w:color="auto"/>
            <w:bottom w:val="none" w:sz="0" w:space="0" w:color="auto"/>
            <w:right w:val="none" w:sz="0" w:space="0" w:color="auto"/>
          </w:divBdr>
        </w:div>
      </w:divsChild>
    </w:div>
    <w:div w:id="1612973474">
      <w:bodyDiv w:val="1"/>
      <w:marLeft w:val="0"/>
      <w:marRight w:val="0"/>
      <w:marTop w:val="0"/>
      <w:marBottom w:val="0"/>
      <w:divBdr>
        <w:top w:val="none" w:sz="0" w:space="0" w:color="auto"/>
        <w:left w:val="none" w:sz="0" w:space="0" w:color="auto"/>
        <w:bottom w:val="none" w:sz="0" w:space="0" w:color="auto"/>
        <w:right w:val="none" w:sz="0" w:space="0" w:color="auto"/>
      </w:divBdr>
    </w:div>
    <w:div w:id="1741058063">
      <w:bodyDiv w:val="1"/>
      <w:marLeft w:val="0"/>
      <w:marRight w:val="0"/>
      <w:marTop w:val="0"/>
      <w:marBottom w:val="0"/>
      <w:divBdr>
        <w:top w:val="none" w:sz="0" w:space="0" w:color="auto"/>
        <w:left w:val="none" w:sz="0" w:space="0" w:color="auto"/>
        <w:bottom w:val="none" w:sz="0" w:space="0" w:color="auto"/>
        <w:right w:val="none" w:sz="0" w:space="0" w:color="auto"/>
      </w:divBdr>
      <w:divsChild>
        <w:div w:id="73213000">
          <w:marLeft w:val="0"/>
          <w:marRight w:val="0"/>
          <w:marTop w:val="0"/>
          <w:marBottom w:val="0"/>
          <w:divBdr>
            <w:top w:val="none" w:sz="0" w:space="0" w:color="auto"/>
            <w:left w:val="none" w:sz="0" w:space="0" w:color="auto"/>
            <w:bottom w:val="none" w:sz="0" w:space="0" w:color="auto"/>
            <w:right w:val="none" w:sz="0" w:space="0" w:color="auto"/>
          </w:divBdr>
        </w:div>
        <w:div w:id="162818579">
          <w:marLeft w:val="0"/>
          <w:marRight w:val="0"/>
          <w:marTop w:val="0"/>
          <w:marBottom w:val="0"/>
          <w:divBdr>
            <w:top w:val="none" w:sz="0" w:space="0" w:color="auto"/>
            <w:left w:val="none" w:sz="0" w:space="0" w:color="auto"/>
            <w:bottom w:val="none" w:sz="0" w:space="0" w:color="auto"/>
            <w:right w:val="none" w:sz="0" w:space="0" w:color="auto"/>
          </w:divBdr>
        </w:div>
        <w:div w:id="175730432">
          <w:marLeft w:val="0"/>
          <w:marRight w:val="0"/>
          <w:marTop w:val="0"/>
          <w:marBottom w:val="0"/>
          <w:divBdr>
            <w:top w:val="none" w:sz="0" w:space="0" w:color="auto"/>
            <w:left w:val="none" w:sz="0" w:space="0" w:color="auto"/>
            <w:bottom w:val="none" w:sz="0" w:space="0" w:color="auto"/>
            <w:right w:val="none" w:sz="0" w:space="0" w:color="auto"/>
          </w:divBdr>
        </w:div>
        <w:div w:id="235821153">
          <w:marLeft w:val="0"/>
          <w:marRight w:val="0"/>
          <w:marTop w:val="0"/>
          <w:marBottom w:val="0"/>
          <w:divBdr>
            <w:top w:val="none" w:sz="0" w:space="0" w:color="auto"/>
            <w:left w:val="none" w:sz="0" w:space="0" w:color="auto"/>
            <w:bottom w:val="none" w:sz="0" w:space="0" w:color="auto"/>
            <w:right w:val="none" w:sz="0" w:space="0" w:color="auto"/>
          </w:divBdr>
        </w:div>
        <w:div w:id="275992080">
          <w:marLeft w:val="0"/>
          <w:marRight w:val="0"/>
          <w:marTop w:val="0"/>
          <w:marBottom w:val="0"/>
          <w:divBdr>
            <w:top w:val="none" w:sz="0" w:space="0" w:color="auto"/>
            <w:left w:val="none" w:sz="0" w:space="0" w:color="auto"/>
            <w:bottom w:val="none" w:sz="0" w:space="0" w:color="auto"/>
            <w:right w:val="none" w:sz="0" w:space="0" w:color="auto"/>
          </w:divBdr>
        </w:div>
        <w:div w:id="451293255">
          <w:marLeft w:val="0"/>
          <w:marRight w:val="0"/>
          <w:marTop w:val="0"/>
          <w:marBottom w:val="0"/>
          <w:divBdr>
            <w:top w:val="none" w:sz="0" w:space="0" w:color="auto"/>
            <w:left w:val="none" w:sz="0" w:space="0" w:color="auto"/>
            <w:bottom w:val="none" w:sz="0" w:space="0" w:color="auto"/>
            <w:right w:val="none" w:sz="0" w:space="0" w:color="auto"/>
          </w:divBdr>
        </w:div>
        <w:div w:id="471407500">
          <w:marLeft w:val="0"/>
          <w:marRight w:val="0"/>
          <w:marTop w:val="0"/>
          <w:marBottom w:val="0"/>
          <w:divBdr>
            <w:top w:val="none" w:sz="0" w:space="0" w:color="auto"/>
            <w:left w:val="none" w:sz="0" w:space="0" w:color="auto"/>
            <w:bottom w:val="none" w:sz="0" w:space="0" w:color="auto"/>
            <w:right w:val="none" w:sz="0" w:space="0" w:color="auto"/>
          </w:divBdr>
        </w:div>
        <w:div w:id="475924949">
          <w:marLeft w:val="0"/>
          <w:marRight w:val="0"/>
          <w:marTop w:val="0"/>
          <w:marBottom w:val="0"/>
          <w:divBdr>
            <w:top w:val="none" w:sz="0" w:space="0" w:color="auto"/>
            <w:left w:val="none" w:sz="0" w:space="0" w:color="auto"/>
            <w:bottom w:val="none" w:sz="0" w:space="0" w:color="auto"/>
            <w:right w:val="none" w:sz="0" w:space="0" w:color="auto"/>
          </w:divBdr>
        </w:div>
        <w:div w:id="615718044">
          <w:marLeft w:val="0"/>
          <w:marRight w:val="0"/>
          <w:marTop w:val="0"/>
          <w:marBottom w:val="0"/>
          <w:divBdr>
            <w:top w:val="none" w:sz="0" w:space="0" w:color="auto"/>
            <w:left w:val="none" w:sz="0" w:space="0" w:color="auto"/>
            <w:bottom w:val="none" w:sz="0" w:space="0" w:color="auto"/>
            <w:right w:val="none" w:sz="0" w:space="0" w:color="auto"/>
          </w:divBdr>
        </w:div>
        <w:div w:id="645857440">
          <w:marLeft w:val="0"/>
          <w:marRight w:val="0"/>
          <w:marTop w:val="0"/>
          <w:marBottom w:val="0"/>
          <w:divBdr>
            <w:top w:val="none" w:sz="0" w:space="0" w:color="auto"/>
            <w:left w:val="none" w:sz="0" w:space="0" w:color="auto"/>
            <w:bottom w:val="none" w:sz="0" w:space="0" w:color="auto"/>
            <w:right w:val="none" w:sz="0" w:space="0" w:color="auto"/>
          </w:divBdr>
        </w:div>
        <w:div w:id="658387650">
          <w:marLeft w:val="0"/>
          <w:marRight w:val="0"/>
          <w:marTop w:val="0"/>
          <w:marBottom w:val="0"/>
          <w:divBdr>
            <w:top w:val="none" w:sz="0" w:space="0" w:color="auto"/>
            <w:left w:val="none" w:sz="0" w:space="0" w:color="auto"/>
            <w:bottom w:val="none" w:sz="0" w:space="0" w:color="auto"/>
            <w:right w:val="none" w:sz="0" w:space="0" w:color="auto"/>
          </w:divBdr>
        </w:div>
        <w:div w:id="709841038">
          <w:marLeft w:val="0"/>
          <w:marRight w:val="0"/>
          <w:marTop w:val="0"/>
          <w:marBottom w:val="0"/>
          <w:divBdr>
            <w:top w:val="none" w:sz="0" w:space="0" w:color="auto"/>
            <w:left w:val="none" w:sz="0" w:space="0" w:color="auto"/>
            <w:bottom w:val="none" w:sz="0" w:space="0" w:color="auto"/>
            <w:right w:val="none" w:sz="0" w:space="0" w:color="auto"/>
          </w:divBdr>
        </w:div>
        <w:div w:id="790199428">
          <w:marLeft w:val="0"/>
          <w:marRight w:val="0"/>
          <w:marTop w:val="0"/>
          <w:marBottom w:val="0"/>
          <w:divBdr>
            <w:top w:val="none" w:sz="0" w:space="0" w:color="auto"/>
            <w:left w:val="none" w:sz="0" w:space="0" w:color="auto"/>
            <w:bottom w:val="none" w:sz="0" w:space="0" w:color="auto"/>
            <w:right w:val="none" w:sz="0" w:space="0" w:color="auto"/>
          </w:divBdr>
        </w:div>
        <w:div w:id="1035151782">
          <w:marLeft w:val="0"/>
          <w:marRight w:val="0"/>
          <w:marTop w:val="0"/>
          <w:marBottom w:val="0"/>
          <w:divBdr>
            <w:top w:val="none" w:sz="0" w:space="0" w:color="auto"/>
            <w:left w:val="none" w:sz="0" w:space="0" w:color="auto"/>
            <w:bottom w:val="none" w:sz="0" w:space="0" w:color="auto"/>
            <w:right w:val="none" w:sz="0" w:space="0" w:color="auto"/>
          </w:divBdr>
        </w:div>
        <w:div w:id="1071268509">
          <w:marLeft w:val="0"/>
          <w:marRight w:val="0"/>
          <w:marTop w:val="0"/>
          <w:marBottom w:val="0"/>
          <w:divBdr>
            <w:top w:val="none" w:sz="0" w:space="0" w:color="auto"/>
            <w:left w:val="none" w:sz="0" w:space="0" w:color="auto"/>
            <w:bottom w:val="none" w:sz="0" w:space="0" w:color="auto"/>
            <w:right w:val="none" w:sz="0" w:space="0" w:color="auto"/>
          </w:divBdr>
        </w:div>
        <w:div w:id="1110706237">
          <w:marLeft w:val="0"/>
          <w:marRight w:val="0"/>
          <w:marTop w:val="0"/>
          <w:marBottom w:val="0"/>
          <w:divBdr>
            <w:top w:val="none" w:sz="0" w:space="0" w:color="auto"/>
            <w:left w:val="none" w:sz="0" w:space="0" w:color="auto"/>
            <w:bottom w:val="none" w:sz="0" w:space="0" w:color="auto"/>
            <w:right w:val="none" w:sz="0" w:space="0" w:color="auto"/>
          </w:divBdr>
        </w:div>
        <w:div w:id="1154296551">
          <w:marLeft w:val="0"/>
          <w:marRight w:val="0"/>
          <w:marTop w:val="0"/>
          <w:marBottom w:val="0"/>
          <w:divBdr>
            <w:top w:val="none" w:sz="0" w:space="0" w:color="auto"/>
            <w:left w:val="none" w:sz="0" w:space="0" w:color="auto"/>
            <w:bottom w:val="none" w:sz="0" w:space="0" w:color="auto"/>
            <w:right w:val="none" w:sz="0" w:space="0" w:color="auto"/>
          </w:divBdr>
        </w:div>
        <w:div w:id="1159729433">
          <w:marLeft w:val="0"/>
          <w:marRight w:val="0"/>
          <w:marTop w:val="0"/>
          <w:marBottom w:val="0"/>
          <w:divBdr>
            <w:top w:val="none" w:sz="0" w:space="0" w:color="auto"/>
            <w:left w:val="none" w:sz="0" w:space="0" w:color="auto"/>
            <w:bottom w:val="none" w:sz="0" w:space="0" w:color="auto"/>
            <w:right w:val="none" w:sz="0" w:space="0" w:color="auto"/>
          </w:divBdr>
        </w:div>
        <w:div w:id="1223100256">
          <w:marLeft w:val="0"/>
          <w:marRight w:val="0"/>
          <w:marTop w:val="0"/>
          <w:marBottom w:val="0"/>
          <w:divBdr>
            <w:top w:val="none" w:sz="0" w:space="0" w:color="auto"/>
            <w:left w:val="none" w:sz="0" w:space="0" w:color="auto"/>
            <w:bottom w:val="none" w:sz="0" w:space="0" w:color="auto"/>
            <w:right w:val="none" w:sz="0" w:space="0" w:color="auto"/>
          </w:divBdr>
        </w:div>
        <w:div w:id="1239636799">
          <w:marLeft w:val="0"/>
          <w:marRight w:val="0"/>
          <w:marTop w:val="0"/>
          <w:marBottom w:val="0"/>
          <w:divBdr>
            <w:top w:val="none" w:sz="0" w:space="0" w:color="auto"/>
            <w:left w:val="none" w:sz="0" w:space="0" w:color="auto"/>
            <w:bottom w:val="none" w:sz="0" w:space="0" w:color="auto"/>
            <w:right w:val="none" w:sz="0" w:space="0" w:color="auto"/>
          </w:divBdr>
        </w:div>
        <w:div w:id="1272400443">
          <w:marLeft w:val="0"/>
          <w:marRight w:val="0"/>
          <w:marTop w:val="0"/>
          <w:marBottom w:val="0"/>
          <w:divBdr>
            <w:top w:val="none" w:sz="0" w:space="0" w:color="auto"/>
            <w:left w:val="none" w:sz="0" w:space="0" w:color="auto"/>
            <w:bottom w:val="none" w:sz="0" w:space="0" w:color="auto"/>
            <w:right w:val="none" w:sz="0" w:space="0" w:color="auto"/>
          </w:divBdr>
        </w:div>
        <w:div w:id="1313369792">
          <w:marLeft w:val="0"/>
          <w:marRight w:val="0"/>
          <w:marTop w:val="0"/>
          <w:marBottom w:val="0"/>
          <w:divBdr>
            <w:top w:val="none" w:sz="0" w:space="0" w:color="auto"/>
            <w:left w:val="none" w:sz="0" w:space="0" w:color="auto"/>
            <w:bottom w:val="none" w:sz="0" w:space="0" w:color="auto"/>
            <w:right w:val="none" w:sz="0" w:space="0" w:color="auto"/>
          </w:divBdr>
        </w:div>
        <w:div w:id="1379236189">
          <w:marLeft w:val="0"/>
          <w:marRight w:val="0"/>
          <w:marTop w:val="0"/>
          <w:marBottom w:val="0"/>
          <w:divBdr>
            <w:top w:val="none" w:sz="0" w:space="0" w:color="auto"/>
            <w:left w:val="none" w:sz="0" w:space="0" w:color="auto"/>
            <w:bottom w:val="none" w:sz="0" w:space="0" w:color="auto"/>
            <w:right w:val="none" w:sz="0" w:space="0" w:color="auto"/>
          </w:divBdr>
          <w:divsChild>
            <w:div w:id="20861379">
              <w:marLeft w:val="-75"/>
              <w:marRight w:val="0"/>
              <w:marTop w:val="30"/>
              <w:marBottom w:val="30"/>
              <w:divBdr>
                <w:top w:val="none" w:sz="0" w:space="0" w:color="auto"/>
                <w:left w:val="none" w:sz="0" w:space="0" w:color="auto"/>
                <w:bottom w:val="none" w:sz="0" w:space="0" w:color="auto"/>
                <w:right w:val="none" w:sz="0" w:space="0" w:color="auto"/>
              </w:divBdr>
              <w:divsChild>
                <w:div w:id="99840619">
                  <w:marLeft w:val="0"/>
                  <w:marRight w:val="0"/>
                  <w:marTop w:val="0"/>
                  <w:marBottom w:val="0"/>
                  <w:divBdr>
                    <w:top w:val="none" w:sz="0" w:space="0" w:color="auto"/>
                    <w:left w:val="none" w:sz="0" w:space="0" w:color="auto"/>
                    <w:bottom w:val="none" w:sz="0" w:space="0" w:color="auto"/>
                    <w:right w:val="none" w:sz="0" w:space="0" w:color="auto"/>
                  </w:divBdr>
                  <w:divsChild>
                    <w:div w:id="1982222405">
                      <w:marLeft w:val="0"/>
                      <w:marRight w:val="0"/>
                      <w:marTop w:val="0"/>
                      <w:marBottom w:val="0"/>
                      <w:divBdr>
                        <w:top w:val="none" w:sz="0" w:space="0" w:color="auto"/>
                        <w:left w:val="none" w:sz="0" w:space="0" w:color="auto"/>
                        <w:bottom w:val="none" w:sz="0" w:space="0" w:color="auto"/>
                        <w:right w:val="none" w:sz="0" w:space="0" w:color="auto"/>
                      </w:divBdr>
                    </w:div>
                  </w:divsChild>
                </w:div>
                <w:div w:id="232351987">
                  <w:marLeft w:val="0"/>
                  <w:marRight w:val="0"/>
                  <w:marTop w:val="0"/>
                  <w:marBottom w:val="0"/>
                  <w:divBdr>
                    <w:top w:val="none" w:sz="0" w:space="0" w:color="auto"/>
                    <w:left w:val="none" w:sz="0" w:space="0" w:color="auto"/>
                    <w:bottom w:val="none" w:sz="0" w:space="0" w:color="auto"/>
                    <w:right w:val="none" w:sz="0" w:space="0" w:color="auto"/>
                  </w:divBdr>
                  <w:divsChild>
                    <w:div w:id="1001811989">
                      <w:marLeft w:val="0"/>
                      <w:marRight w:val="0"/>
                      <w:marTop w:val="0"/>
                      <w:marBottom w:val="0"/>
                      <w:divBdr>
                        <w:top w:val="none" w:sz="0" w:space="0" w:color="auto"/>
                        <w:left w:val="none" w:sz="0" w:space="0" w:color="auto"/>
                        <w:bottom w:val="none" w:sz="0" w:space="0" w:color="auto"/>
                        <w:right w:val="none" w:sz="0" w:space="0" w:color="auto"/>
                      </w:divBdr>
                    </w:div>
                  </w:divsChild>
                </w:div>
                <w:div w:id="240943041">
                  <w:marLeft w:val="0"/>
                  <w:marRight w:val="0"/>
                  <w:marTop w:val="0"/>
                  <w:marBottom w:val="0"/>
                  <w:divBdr>
                    <w:top w:val="none" w:sz="0" w:space="0" w:color="auto"/>
                    <w:left w:val="none" w:sz="0" w:space="0" w:color="auto"/>
                    <w:bottom w:val="none" w:sz="0" w:space="0" w:color="auto"/>
                    <w:right w:val="none" w:sz="0" w:space="0" w:color="auto"/>
                  </w:divBdr>
                  <w:divsChild>
                    <w:div w:id="1262302475">
                      <w:marLeft w:val="0"/>
                      <w:marRight w:val="0"/>
                      <w:marTop w:val="0"/>
                      <w:marBottom w:val="0"/>
                      <w:divBdr>
                        <w:top w:val="none" w:sz="0" w:space="0" w:color="auto"/>
                        <w:left w:val="none" w:sz="0" w:space="0" w:color="auto"/>
                        <w:bottom w:val="none" w:sz="0" w:space="0" w:color="auto"/>
                        <w:right w:val="none" w:sz="0" w:space="0" w:color="auto"/>
                      </w:divBdr>
                    </w:div>
                  </w:divsChild>
                </w:div>
                <w:div w:id="376050659">
                  <w:marLeft w:val="0"/>
                  <w:marRight w:val="0"/>
                  <w:marTop w:val="0"/>
                  <w:marBottom w:val="0"/>
                  <w:divBdr>
                    <w:top w:val="none" w:sz="0" w:space="0" w:color="auto"/>
                    <w:left w:val="none" w:sz="0" w:space="0" w:color="auto"/>
                    <w:bottom w:val="none" w:sz="0" w:space="0" w:color="auto"/>
                    <w:right w:val="none" w:sz="0" w:space="0" w:color="auto"/>
                  </w:divBdr>
                  <w:divsChild>
                    <w:div w:id="550506491">
                      <w:marLeft w:val="0"/>
                      <w:marRight w:val="0"/>
                      <w:marTop w:val="0"/>
                      <w:marBottom w:val="0"/>
                      <w:divBdr>
                        <w:top w:val="none" w:sz="0" w:space="0" w:color="auto"/>
                        <w:left w:val="none" w:sz="0" w:space="0" w:color="auto"/>
                        <w:bottom w:val="none" w:sz="0" w:space="0" w:color="auto"/>
                        <w:right w:val="none" w:sz="0" w:space="0" w:color="auto"/>
                      </w:divBdr>
                    </w:div>
                  </w:divsChild>
                </w:div>
                <w:div w:id="595676249">
                  <w:marLeft w:val="0"/>
                  <w:marRight w:val="0"/>
                  <w:marTop w:val="0"/>
                  <w:marBottom w:val="0"/>
                  <w:divBdr>
                    <w:top w:val="none" w:sz="0" w:space="0" w:color="auto"/>
                    <w:left w:val="none" w:sz="0" w:space="0" w:color="auto"/>
                    <w:bottom w:val="none" w:sz="0" w:space="0" w:color="auto"/>
                    <w:right w:val="none" w:sz="0" w:space="0" w:color="auto"/>
                  </w:divBdr>
                  <w:divsChild>
                    <w:div w:id="731850202">
                      <w:marLeft w:val="0"/>
                      <w:marRight w:val="0"/>
                      <w:marTop w:val="0"/>
                      <w:marBottom w:val="0"/>
                      <w:divBdr>
                        <w:top w:val="none" w:sz="0" w:space="0" w:color="auto"/>
                        <w:left w:val="none" w:sz="0" w:space="0" w:color="auto"/>
                        <w:bottom w:val="none" w:sz="0" w:space="0" w:color="auto"/>
                        <w:right w:val="none" w:sz="0" w:space="0" w:color="auto"/>
                      </w:divBdr>
                    </w:div>
                  </w:divsChild>
                </w:div>
                <w:div w:id="672998695">
                  <w:marLeft w:val="0"/>
                  <w:marRight w:val="0"/>
                  <w:marTop w:val="0"/>
                  <w:marBottom w:val="0"/>
                  <w:divBdr>
                    <w:top w:val="none" w:sz="0" w:space="0" w:color="auto"/>
                    <w:left w:val="none" w:sz="0" w:space="0" w:color="auto"/>
                    <w:bottom w:val="none" w:sz="0" w:space="0" w:color="auto"/>
                    <w:right w:val="none" w:sz="0" w:space="0" w:color="auto"/>
                  </w:divBdr>
                  <w:divsChild>
                    <w:div w:id="551623649">
                      <w:marLeft w:val="0"/>
                      <w:marRight w:val="0"/>
                      <w:marTop w:val="0"/>
                      <w:marBottom w:val="0"/>
                      <w:divBdr>
                        <w:top w:val="none" w:sz="0" w:space="0" w:color="auto"/>
                        <w:left w:val="none" w:sz="0" w:space="0" w:color="auto"/>
                        <w:bottom w:val="none" w:sz="0" w:space="0" w:color="auto"/>
                        <w:right w:val="none" w:sz="0" w:space="0" w:color="auto"/>
                      </w:divBdr>
                    </w:div>
                  </w:divsChild>
                </w:div>
                <w:div w:id="687873922">
                  <w:marLeft w:val="0"/>
                  <w:marRight w:val="0"/>
                  <w:marTop w:val="0"/>
                  <w:marBottom w:val="0"/>
                  <w:divBdr>
                    <w:top w:val="none" w:sz="0" w:space="0" w:color="auto"/>
                    <w:left w:val="none" w:sz="0" w:space="0" w:color="auto"/>
                    <w:bottom w:val="none" w:sz="0" w:space="0" w:color="auto"/>
                    <w:right w:val="none" w:sz="0" w:space="0" w:color="auto"/>
                  </w:divBdr>
                  <w:divsChild>
                    <w:div w:id="2031493106">
                      <w:marLeft w:val="0"/>
                      <w:marRight w:val="0"/>
                      <w:marTop w:val="0"/>
                      <w:marBottom w:val="0"/>
                      <w:divBdr>
                        <w:top w:val="none" w:sz="0" w:space="0" w:color="auto"/>
                        <w:left w:val="none" w:sz="0" w:space="0" w:color="auto"/>
                        <w:bottom w:val="none" w:sz="0" w:space="0" w:color="auto"/>
                        <w:right w:val="none" w:sz="0" w:space="0" w:color="auto"/>
                      </w:divBdr>
                    </w:div>
                  </w:divsChild>
                </w:div>
                <w:div w:id="688144779">
                  <w:marLeft w:val="0"/>
                  <w:marRight w:val="0"/>
                  <w:marTop w:val="0"/>
                  <w:marBottom w:val="0"/>
                  <w:divBdr>
                    <w:top w:val="none" w:sz="0" w:space="0" w:color="auto"/>
                    <w:left w:val="none" w:sz="0" w:space="0" w:color="auto"/>
                    <w:bottom w:val="none" w:sz="0" w:space="0" w:color="auto"/>
                    <w:right w:val="none" w:sz="0" w:space="0" w:color="auto"/>
                  </w:divBdr>
                  <w:divsChild>
                    <w:div w:id="188841393">
                      <w:marLeft w:val="0"/>
                      <w:marRight w:val="0"/>
                      <w:marTop w:val="0"/>
                      <w:marBottom w:val="0"/>
                      <w:divBdr>
                        <w:top w:val="none" w:sz="0" w:space="0" w:color="auto"/>
                        <w:left w:val="none" w:sz="0" w:space="0" w:color="auto"/>
                        <w:bottom w:val="none" w:sz="0" w:space="0" w:color="auto"/>
                        <w:right w:val="none" w:sz="0" w:space="0" w:color="auto"/>
                      </w:divBdr>
                    </w:div>
                  </w:divsChild>
                </w:div>
                <w:div w:id="694699904">
                  <w:marLeft w:val="0"/>
                  <w:marRight w:val="0"/>
                  <w:marTop w:val="0"/>
                  <w:marBottom w:val="0"/>
                  <w:divBdr>
                    <w:top w:val="none" w:sz="0" w:space="0" w:color="auto"/>
                    <w:left w:val="none" w:sz="0" w:space="0" w:color="auto"/>
                    <w:bottom w:val="none" w:sz="0" w:space="0" w:color="auto"/>
                    <w:right w:val="none" w:sz="0" w:space="0" w:color="auto"/>
                  </w:divBdr>
                  <w:divsChild>
                    <w:div w:id="2118526296">
                      <w:marLeft w:val="0"/>
                      <w:marRight w:val="0"/>
                      <w:marTop w:val="0"/>
                      <w:marBottom w:val="0"/>
                      <w:divBdr>
                        <w:top w:val="none" w:sz="0" w:space="0" w:color="auto"/>
                        <w:left w:val="none" w:sz="0" w:space="0" w:color="auto"/>
                        <w:bottom w:val="none" w:sz="0" w:space="0" w:color="auto"/>
                        <w:right w:val="none" w:sz="0" w:space="0" w:color="auto"/>
                      </w:divBdr>
                    </w:div>
                  </w:divsChild>
                </w:div>
                <w:div w:id="838467812">
                  <w:marLeft w:val="0"/>
                  <w:marRight w:val="0"/>
                  <w:marTop w:val="0"/>
                  <w:marBottom w:val="0"/>
                  <w:divBdr>
                    <w:top w:val="none" w:sz="0" w:space="0" w:color="auto"/>
                    <w:left w:val="none" w:sz="0" w:space="0" w:color="auto"/>
                    <w:bottom w:val="none" w:sz="0" w:space="0" w:color="auto"/>
                    <w:right w:val="none" w:sz="0" w:space="0" w:color="auto"/>
                  </w:divBdr>
                  <w:divsChild>
                    <w:div w:id="892236065">
                      <w:marLeft w:val="0"/>
                      <w:marRight w:val="0"/>
                      <w:marTop w:val="0"/>
                      <w:marBottom w:val="0"/>
                      <w:divBdr>
                        <w:top w:val="none" w:sz="0" w:space="0" w:color="auto"/>
                        <w:left w:val="none" w:sz="0" w:space="0" w:color="auto"/>
                        <w:bottom w:val="none" w:sz="0" w:space="0" w:color="auto"/>
                        <w:right w:val="none" w:sz="0" w:space="0" w:color="auto"/>
                      </w:divBdr>
                    </w:div>
                  </w:divsChild>
                </w:div>
                <w:div w:id="859859316">
                  <w:marLeft w:val="0"/>
                  <w:marRight w:val="0"/>
                  <w:marTop w:val="0"/>
                  <w:marBottom w:val="0"/>
                  <w:divBdr>
                    <w:top w:val="none" w:sz="0" w:space="0" w:color="auto"/>
                    <w:left w:val="none" w:sz="0" w:space="0" w:color="auto"/>
                    <w:bottom w:val="none" w:sz="0" w:space="0" w:color="auto"/>
                    <w:right w:val="none" w:sz="0" w:space="0" w:color="auto"/>
                  </w:divBdr>
                  <w:divsChild>
                    <w:div w:id="214240515">
                      <w:marLeft w:val="0"/>
                      <w:marRight w:val="0"/>
                      <w:marTop w:val="0"/>
                      <w:marBottom w:val="0"/>
                      <w:divBdr>
                        <w:top w:val="none" w:sz="0" w:space="0" w:color="auto"/>
                        <w:left w:val="none" w:sz="0" w:space="0" w:color="auto"/>
                        <w:bottom w:val="none" w:sz="0" w:space="0" w:color="auto"/>
                        <w:right w:val="none" w:sz="0" w:space="0" w:color="auto"/>
                      </w:divBdr>
                    </w:div>
                  </w:divsChild>
                </w:div>
                <w:div w:id="863598233">
                  <w:marLeft w:val="0"/>
                  <w:marRight w:val="0"/>
                  <w:marTop w:val="0"/>
                  <w:marBottom w:val="0"/>
                  <w:divBdr>
                    <w:top w:val="none" w:sz="0" w:space="0" w:color="auto"/>
                    <w:left w:val="none" w:sz="0" w:space="0" w:color="auto"/>
                    <w:bottom w:val="none" w:sz="0" w:space="0" w:color="auto"/>
                    <w:right w:val="none" w:sz="0" w:space="0" w:color="auto"/>
                  </w:divBdr>
                  <w:divsChild>
                    <w:div w:id="1471440090">
                      <w:marLeft w:val="0"/>
                      <w:marRight w:val="0"/>
                      <w:marTop w:val="0"/>
                      <w:marBottom w:val="0"/>
                      <w:divBdr>
                        <w:top w:val="none" w:sz="0" w:space="0" w:color="auto"/>
                        <w:left w:val="none" w:sz="0" w:space="0" w:color="auto"/>
                        <w:bottom w:val="none" w:sz="0" w:space="0" w:color="auto"/>
                        <w:right w:val="none" w:sz="0" w:space="0" w:color="auto"/>
                      </w:divBdr>
                    </w:div>
                  </w:divsChild>
                </w:div>
                <w:div w:id="906575000">
                  <w:marLeft w:val="0"/>
                  <w:marRight w:val="0"/>
                  <w:marTop w:val="0"/>
                  <w:marBottom w:val="0"/>
                  <w:divBdr>
                    <w:top w:val="none" w:sz="0" w:space="0" w:color="auto"/>
                    <w:left w:val="none" w:sz="0" w:space="0" w:color="auto"/>
                    <w:bottom w:val="none" w:sz="0" w:space="0" w:color="auto"/>
                    <w:right w:val="none" w:sz="0" w:space="0" w:color="auto"/>
                  </w:divBdr>
                  <w:divsChild>
                    <w:div w:id="671296209">
                      <w:marLeft w:val="0"/>
                      <w:marRight w:val="0"/>
                      <w:marTop w:val="0"/>
                      <w:marBottom w:val="0"/>
                      <w:divBdr>
                        <w:top w:val="none" w:sz="0" w:space="0" w:color="auto"/>
                        <w:left w:val="none" w:sz="0" w:space="0" w:color="auto"/>
                        <w:bottom w:val="none" w:sz="0" w:space="0" w:color="auto"/>
                        <w:right w:val="none" w:sz="0" w:space="0" w:color="auto"/>
                      </w:divBdr>
                    </w:div>
                  </w:divsChild>
                </w:div>
                <w:div w:id="917444530">
                  <w:marLeft w:val="0"/>
                  <w:marRight w:val="0"/>
                  <w:marTop w:val="0"/>
                  <w:marBottom w:val="0"/>
                  <w:divBdr>
                    <w:top w:val="none" w:sz="0" w:space="0" w:color="auto"/>
                    <w:left w:val="none" w:sz="0" w:space="0" w:color="auto"/>
                    <w:bottom w:val="none" w:sz="0" w:space="0" w:color="auto"/>
                    <w:right w:val="none" w:sz="0" w:space="0" w:color="auto"/>
                  </w:divBdr>
                  <w:divsChild>
                    <w:div w:id="370422886">
                      <w:marLeft w:val="0"/>
                      <w:marRight w:val="0"/>
                      <w:marTop w:val="0"/>
                      <w:marBottom w:val="0"/>
                      <w:divBdr>
                        <w:top w:val="none" w:sz="0" w:space="0" w:color="auto"/>
                        <w:left w:val="none" w:sz="0" w:space="0" w:color="auto"/>
                        <w:bottom w:val="none" w:sz="0" w:space="0" w:color="auto"/>
                        <w:right w:val="none" w:sz="0" w:space="0" w:color="auto"/>
                      </w:divBdr>
                    </w:div>
                  </w:divsChild>
                </w:div>
                <w:div w:id="1017852535">
                  <w:marLeft w:val="0"/>
                  <w:marRight w:val="0"/>
                  <w:marTop w:val="0"/>
                  <w:marBottom w:val="0"/>
                  <w:divBdr>
                    <w:top w:val="none" w:sz="0" w:space="0" w:color="auto"/>
                    <w:left w:val="none" w:sz="0" w:space="0" w:color="auto"/>
                    <w:bottom w:val="none" w:sz="0" w:space="0" w:color="auto"/>
                    <w:right w:val="none" w:sz="0" w:space="0" w:color="auto"/>
                  </w:divBdr>
                  <w:divsChild>
                    <w:div w:id="1722367522">
                      <w:marLeft w:val="0"/>
                      <w:marRight w:val="0"/>
                      <w:marTop w:val="0"/>
                      <w:marBottom w:val="0"/>
                      <w:divBdr>
                        <w:top w:val="none" w:sz="0" w:space="0" w:color="auto"/>
                        <w:left w:val="none" w:sz="0" w:space="0" w:color="auto"/>
                        <w:bottom w:val="none" w:sz="0" w:space="0" w:color="auto"/>
                        <w:right w:val="none" w:sz="0" w:space="0" w:color="auto"/>
                      </w:divBdr>
                    </w:div>
                  </w:divsChild>
                </w:div>
                <w:div w:id="1217742682">
                  <w:marLeft w:val="0"/>
                  <w:marRight w:val="0"/>
                  <w:marTop w:val="0"/>
                  <w:marBottom w:val="0"/>
                  <w:divBdr>
                    <w:top w:val="none" w:sz="0" w:space="0" w:color="auto"/>
                    <w:left w:val="none" w:sz="0" w:space="0" w:color="auto"/>
                    <w:bottom w:val="none" w:sz="0" w:space="0" w:color="auto"/>
                    <w:right w:val="none" w:sz="0" w:space="0" w:color="auto"/>
                  </w:divBdr>
                  <w:divsChild>
                    <w:div w:id="1504126036">
                      <w:marLeft w:val="0"/>
                      <w:marRight w:val="0"/>
                      <w:marTop w:val="0"/>
                      <w:marBottom w:val="0"/>
                      <w:divBdr>
                        <w:top w:val="none" w:sz="0" w:space="0" w:color="auto"/>
                        <w:left w:val="none" w:sz="0" w:space="0" w:color="auto"/>
                        <w:bottom w:val="none" w:sz="0" w:space="0" w:color="auto"/>
                        <w:right w:val="none" w:sz="0" w:space="0" w:color="auto"/>
                      </w:divBdr>
                    </w:div>
                  </w:divsChild>
                </w:div>
                <w:div w:id="1260874457">
                  <w:marLeft w:val="0"/>
                  <w:marRight w:val="0"/>
                  <w:marTop w:val="0"/>
                  <w:marBottom w:val="0"/>
                  <w:divBdr>
                    <w:top w:val="none" w:sz="0" w:space="0" w:color="auto"/>
                    <w:left w:val="none" w:sz="0" w:space="0" w:color="auto"/>
                    <w:bottom w:val="none" w:sz="0" w:space="0" w:color="auto"/>
                    <w:right w:val="none" w:sz="0" w:space="0" w:color="auto"/>
                  </w:divBdr>
                  <w:divsChild>
                    <w:div w:id="1291864021">
                      <w:marLeft w:val="0"/>
                      <w:marRight w:val="0"/>
                      <w:marTop w:val="0"/>
                      <w:marBottom w:val="0"/>
                      <w:divBdr>
                        <w:top w:val="none" w:sz="0" w:space="0" w:color="auto"/>
                        <w:left w:val="none" w:sz="0" w:space="0" w:color="auto"/>
                        <w:bottom w:val="none" w:sz="0" w:space="0" w:color="auto"/>
                        <w:right w:val="none" w:sz="0" w:space="0" w:color="auto"/>
                      </w:divBdr>
                    </w:div>
                  </w:divsChild>
                </w:div>
                <w:div w:id="1363627282">
                  <w:marLeft w:val="0"/>
                  <w:marRight w:val="0"/>
                  <w:marTop w:val="0"/>
                  <w:marBottom w:val="0"/>
                  <w:divBdr>
                    <w:top w:val="none" w:sz="0" w:space="0" w:color="auto"/>
                    <w:left w:val="none" w:sz="0" w:space="0" w:color="auto"/>
                    <w:bottom w:val="none" w:sz="0" w:space="0" w:color="auto"/>
                    <w:right w:val="none" w:sz="0" w:space="0" w:color="auto"/>
                  </w:divBdr>
                  <w:divsChild>
                    <w:div w:id="1347562534">
                      <w:marLeft w:val="0"/>
                      <w:marRight w:val="0"/>
                      <w:marTop w:val="0"/>
                      <w:marBottom w:val="0"/>
                      <w:divBdr>
                        <w:top w:val="none" w:sz="0" w:space="0" w:color="auto"/>
                        <w:left w:val="none" w:sz="0" w:space="0" w:color="auto"/>
                        <w:bottom w:val="none" w:sz="0" w:space="0" w:color="auto"/>
                        <w:right w:val="none" w:sz="0" w:space="0" w:color="auto"/>
                      </w:divBdr>
                    </w:div>
                  </w:divsChild>
                </w:div>
                <w:div w:id="1363900271">
                  <w:marLeft w:val="0"/>
                  <w:marRight w:val="0"/>
                  <w:marTop w:val="0"/>
                  <w:marBottom w:val="0"/>
                  <w:divBdr>
                    <w:top w:val="none" w:sz="0" w:space="0" w:color="auto"/>
                    <w:left w:val="none" w:sz="0" w:space="0" w:color="auto"/>
                    <w:bottom w:val="none" w:sz="0" w:space="0" w:color="auto"/>
                    <w:right w:val="none" w:sz="0" w:space="0" w:color="auto"/>
                  </w:divBdr>
                  <w:divsChild>
                    <w:div w:id="1840847716">
                      <w:marLeft w:val="0"/>
                      <w:marRight w:val="0"/>
                      <w:marTop w:val="0"/>
                      <w:marBottom w:val="0"/>
                      <w:divBdr>
                        <w:top w:val="none" w:sz="0" w:space="0" w:color="auto"/>
                        <w:left w:val="none" w:sz="0" w:space="0" w:color="auto"/>
                        <w:bottom w:val="none" w:sz="0" w:space="0" w:color="auto"/>
                        <w:right w:val="none" w:sz="0" w:space="0" w:color="auto"/>
                      </w:divBdr>
                    </w:div>
                  </w:divsChild>
                </w:div>
                <w:div w:id="1366978183">
                  <w:marLeft w:val="0"/>
                  <w:marRight w:val="0"/>
                  <w:marTop w:val="0"/>
                  <w:marBottom w:val="0"/>
                  <w:divBdr>
                    <w:top w:val="none" w:sz="0" w:space="0" w:color="auto"/>
                    <w:left w:val="none" w:sz="0" w:space="0" w:color="auto"/>
                    <w:bottom w:val="none" w:sz="0" w:space="0" w:color="auto"/>
                    <w:right w:val="none" w:sz="0" w:space="0" w:color="auto"/>
                  </w:divBdr>
                  <w:divsChild>
                    <w:div w:id="213080659">
                      <w:marLeft w:val="0"/>
                      <w:marRight w:val="0"/>
                      <w:marTop w:val="0"/>
                      <w:marBottom w:val="0"/>
                      <w:divBdr>
                        <w:top w:val="none" w:sz="0" w:space="0" w:color="auto"/>
                        <w:left w:val="none" w:sz="0" w:space="0" w:color="auto"/>
                        <w:bottom w:val="none" w:sz="0" w:space="0" w:color="auto"/>
                        <w:right w:val="none" w:sz="0" w:space="0" w:color="auto"/>
                      </w:divBdr>
                    </w:div>
                  </w:divsChild>
                </w:div>
                <w:div w:id="1405489788">
                  <w:marLeft w:val="0"/>
                  <w:marRight w:val="0"/>
                  <w:marTop w:val="0"/>
                  <w:marBottom w:val="0"/>
                  <w:divBdr>
                    <w:top w:val="none" w:sz="0" w:space="0" w:color="auto"/>
                    <w:left w:val="none" w:sz="0" w:space="0" w:color="auto"/>
                    <w:bottom w:val="none" w:sz="0" w:space="0" w:color="auto"/>
                    <w:right w:val="none" w:sz="0" w:space="0" w:color="auto"/>
                  </w:divBdr>
                  <w:divsChild>
                    <w:div w:id="601649182">
                      <w:marLeft w:val="0"/>
                      <w:marRight w:val="0"/>
                      <w:marTop w:val="0"/>
                      <w:marBottom w:val="0"/>
                      <w:divBdr>
                        <w:top w:val="none" w:sz="0" w:space="0" w:color="auto"/>
                        <w:left w:val="none" w:sz="0" w:space="0" w:color="auto"/>
                        <w:bottom w:val="none" w:sz="0" w:space="0" w:color="auto"/>
                        <w:right w:val="none" w:sz="0" w:space="0" w:color="auto"/>
                      </w:divBdr>
                    </w:div>
                  </w:divsChild>
                </w:div>
                <w:div w:id="1442259255">
                  <w:marLeft w:val="0"/>
                  <w:marRight w:val="0"/>
                  <w:marTop w:val="0"/>
                  <w:marBottom w:val="0"/>
                  <w:divBdr>
                    <w:top w:val="none" w:sz="0" w:space="0" w:color="auto"/>
                    <w:left w:val="none" w:sz="0" w:space="0" w:color="auto"/>
                    <w:bottom w:val="none" w:sz="0" w:space="0" w:color="auto"/>
                    <w:right w:val="none" w:sz="0" w:space="0" w:color="auto"/>
                  </w:divBdr>
                  <w:divsChild>
                    <w:div w:id="1129400003">
                      <w:marLeft w:val="0"/>
                      <w:marRight w:val="0"/>
                      <w:marTop w:val="0"/>
                      <w:marBottom w:val="0"/>
                      <w:divBdr>
                        <w:top w:val="none" w:sz="0" w:space="0" w:color="auto"/>
                        <w:left w:val="none" w:sz="0" w:space="0" w:color="auto"/>
                        <w:bottom w:val="none" w:sz="0" w:space="0" w:color="auto"/>
                        <w:right w:val="none" w:sz="0" w:space="0" w:color="auto"/>
                      </w:divBdr>
                    </w:div>
                  </w:divsChild>
                </w:div>
                <w:div w:id="1451434036">
                  <w:marLeft w:val="0"/>
                  <w:marRight w:val="0"/>
                  <w:marTop w:val="0"/>
                  <w:marBottom w:val="0"/>
                  <w:divBdr>
                    <w:top w:val="none" w:sz="0" w:space="0" w:color="auto"/>
                    <w:left w:val="none" w:sz="0" w:space="0" w:color="auto"/>
                    <w:bottom w:val="none" w:sz="0" w:space="0" w:color="auto"/>
                    <w:right w:val="none" w:sz="0" w:space="0" w:color="auto"/>
                  </w:divBdr>
                  <w:divsChild>
                    <w:div w:id="752051196">
                      <w:marLeft w:val="0"/>
                      <w:marRight w:val="0"/>
                      <w:marTop w:val="0"/>
                      <w:marBottom w:val="0"/>
                      <w:divBdr>
                        <w:top w:val="none" w:sz="0" w:space="0" w:color="auto"/>
                        <w:left w:val="none" w:sz="0" w:space="0" w:color="auto"/>
                        <w:bottom w:val="none" w:sz="0" w:space="0" w:color="auto"/>
                        <w:right w:val="none" w:sz="0" w:space="0" w:color="auto"/>
                      </w:divBdr>
                    </w:div>
                  </w:divsChild>
                </w:div>
                <w:div w:id="1570310762">
                  <w:marLeft w:val="0"/>
                  <w:marRight w:val="0"/>
                  <w:marTop w:val="0"/>
                  <w:marBottom w:val="0"/>
                  <w:divBdr>
                    <w:top w:val="none" w:sz="0" w:space="0" w:color="auto"/>
                    <w:left w:val="none" w:sz="0" w:space="0" w:color="auto"/>
                    <w:bottom w:val="none" w:sz="0" w:space="0" w:color="auto"/>
                    <w:right w:val="none" w:sz="0" w:space="0" w:color="auto"/>
                  </w:divBdr>
                  <w:divsChild>
                    <w:div w:id="722600569">
                      <w:marLeft w:val="0"/>
                      <w:marRight w:val="0"/>
                      <w:marTop w:val="0"/>
                      <w:marBottom w:val="0"/>
                      <w:divBdr>
                        <w:top w:val="none" w:sz="0" w:space="0" w:color="auto"/>
                        <w:left w:val="none" w:sz="0" w:space="0" w:color="auto"/>
                        <w:bottom w:val="none" w:sz="0" w:space="0" w:color="auto"/>
                        <w:right w:val="none" w:sz="0" w:space="0" w:color="auto"/>
                      </w:divBdr>
                    </w:div>
                  </w:divsChild>
                </w:div>
                <w:div w:id="1699425639">
                  <w:marLeft w:val="0"/>
                  <w:marRight w:val="0"/>
                  <w:marTop w:val="0"/>
                  <w:marBottom w:val="0"/>
                  <w:divBdr>
                    <w:top w:val="none" w:sz="0" w:space="0" w:color="auto"/>
                    <w:left w:val="none" w:sz="0" w:space="0" w:color="auto"/>
                    <w:bottom w:val="none" w:sz="0" w:space="0" w:color="auto"/>
                    <w:right w:val="none" w:sz="0" w:space="0" w:color="auto"/>
                  </w:divBdr>
                  <w:divsChild>
                    <w:div w:id="687483219">
                      <w:marLeft w:val="0"/>
                      <w:marRight w:val="0"/>
                      <w:marTop w:val="0"/>
                      <w:marBottom w:val="0"/>
                      <w:divBdr>
                        <w:top w:val="none" w:sz="0" w:space="0" w:color="auto"/>
                        <w:left w:val="none" w:sz="0" w:space="0" w:color="auto"/>
                        <w:bottom w:val="none" w:sz="0" w:space="0" w:color="auto"/>
                        <w:right w:val="none" w:sz="0" w:space="0" w:color="auto"/>
                      </w:divBdr>
                    </w:div>
                  </w:divsChild>
                </w:div>
                <w:div w:id="1732120165">
                  <w:marLeft w:val="0"/>
                  <w:marRight w:val="0"/>
                  <w:marTop w:val="0"/>
                  <w:marBottom w:val="0"/>
                  <w:divBdr>
                    <w:top w:val="none" w:sz="0" w:space="0" w:color="auto"/>
                    <w:left w:val="none" w:sz="0" w:space="0" w:color="auto"/>
                    <w:bottom w:val="none" w:sz="0" w:space="0" w:color="auto"/>
                    <w:right w:val="none" w:sz="0" w:space="0" w:color="auto"/>
                  </w:divBdr>
                  <w:divsChild>
                    <w:div w:id="1952861018">
                      <w:marLeft w:val="0"/>
                      <w:marRight w:val="0"/>
                      <w:marTop w:val="0"/>
                      <w:marBottom w:val="0"/>
                      <w:divBdr>
                        <w:top w:val="none" w:sz="0" w:space="0" w:color="auto"/>
                        <w:left w:val="none" w:sz="0" w:space="0" w:color="auto"/>
                        <w:bottom w:val="none" w:sz="0" w:space="0" w:color="auto"/>
                        <w:right w:val="none" w:sz="0" w:space="0" w:color="auto"/>
                      </w:divBdr>
                    </w:div>
                  </w:divsChild>
                </w:div>
                <w:div w:id="1755079990">
                  <w:marLeft w:val="0"/>
                  <w:marRight w:val="0"/>
                  <w:marTop w:val="0"/>
                  <w:marBottom w:val="0"/>
                  <w:divBdr>
                    <w:top w:val="none" w:sz="0" w:space="0" w:color="auto"/>
                    <w:left w:val="none" w:sz="0" w:space="0" w:color="auto"/>
                    <w:bottom w:val="none" w:sz="0" w:space="0" w:color="auto"/>
                    <w:right w:val="none" w:sz="0" w:space="0" w:color="auto"/>
                  </w:divBdr>
                  <w:divsChild>
                    <w:div w:id="105662298">
                      <w:marLeft w:val="0"/>
                      <w:marRight w:val="0"/>
                      <w:marTop w:val="0"/>
                      <w:marBottom w:val="0"/>
                      <w:divBdr>
                        <w:top w:val="none" w:sz="0" w:space="0" w:color="auto"/>
                        <w:left w:val="none" w:sz="0" w:space="0" w:color="auto"/>
                        <w:bottom w:val="none" w:sz="0" w:space="0" w:color="auto"/>
                        <w:right w:val="none" w:sz="0" w:space="0" w:color="auto"/>
                      </w:divBdr>
                    </w:div>
                  </w:divsChild>
                </w:div>
                <w:div w:id="1773477941">
                  <w:marLeft w:val="0"/>
                  <w:marRight w:val="0"/>
                  <w:marTop w:val="0"/>
                  <w:marBottom w:val="0"/>
                  <w:divBdr>
                    <w:top w:val="none" w:sz="0" w:space="0" w:color="auto"/>
                    <w:left w:val="none" w:sz="0" w:space="0" w:color="auto"/>
                    <w:bottom w:val="none" w:sz="0" w:space="0" w:color="auto"/>
                    <w:right w:val="none" w:sz="0" w:space="0" w:color="auto"/>
                  </w:divBdr>
                  <w:divsChild>
                    <w:div w:id="181286058">
                      <w:marLeft w:val="0"/>
                      <w:marRight w:val="0"/>
                      <w:marTop w:val="0"/>
                      <w:marBottom w:val="0"/>
                      <w:divBdr>
                        <w:top w:val="none" w:sz="0" w:space="0" w:color="auto"/>
                        <w:left w:val="none" w:sz="0" w:space="0" w:color="auto"/>
                        <w:bottom w:val="none" w:sz="0" w:space="0" w:color="auto"/>
                        <w:right w:val="none" w:sz="0" w:space="0" w:color="auto"/>
                      </w:divBdr>
                    </w:div>
                  </w:divsChild>
                </w:div>
                <w:div w:id="1781870747">
                  <w:marLeft w:val="0"/>
                  <w:marRight w:val="0"/>
                  <w:marTop w:val="0"/>
                  <w:marBottom w:val="0"/>
                  <w:divBdr>
                    <w:top w:val="none" w:sz="0" w:space="0" w:color="auto"/>
                    <w:left w:val="none" w:sz="0" w:space="0" w:color="auto"/>
                    <w:bottom w:val="none" w:sz="0" w:space="0" w:color="auto"/>
                    <w:right w:val="none" w:sz="0" w:space="0" w:color="auto"/>
                  </w:divBdr>
                  <w:divsChild>
                    <w:div w:id="1576089186">
                      <w:marLeft w:val="0"/>
                      <w:marRight w:val="0"/>
                      <w:marTop w:val="0"/>
                      <w:marBottom w:val="0"/>
                      <w:divBdr>
                        <w:top w:val="none" w:sz="0" w:space="0" w:color="auto"/>
                        <w:left w:val="none" w:sz="0" w:space="0" w:color="auto"/>
                        <w:bottom w:val="none" w:sz="0" w:space="0" w:color="auto"/>
                        <w:right w:val="none" w:sz="0" w:space="0" w:color="auto"/>
                      </w:divBdr>
                    </w:div>
                  </w:divsChild>
                </w:div>
                <w:div w:id="1881436862">
                  <w:marLeft w:val="0"/>
                  <w:marRight w:val="0"/>
                  <w:marTop w:val="0"/>
                  <w:marBottom w:val="0"/>
                  <w:divBdr>
                    <w:top w:val="none" w:sz="0" w:space="0" w:color="auto"/>
                    <w:left w:val="none" w:sz="0" w:space="0" w:color="auto"/>
                    <w:bottom w:val="none" w:sz="0" w:space="0" w:color="auto"/>
                    <w:right w:val="none" w:sz="0" w:space="0" w:color="auto"/>
                  </w:divBdr>
                  <w:divsChild>
                    <w:div w:id="1302812494">
                      <w:marLeft w:val="0"/>
                      <w:marRight w:val="0"/>
                      <w:marTop w:val="0"/>
                      <w:marBottom w:val="0"/>
                      <w:divBdr>
                        <w:top w:val="none" w:sz="0" w:space="0" w:color="auto"/>
                        <w:left w:val="none" w:sz="0" w:space="0" w:color="auto"/>
                        <w:bottom w:val="none" w:sz="0" w:space="0" w:color="auto"/>
                        <w:right w:val="none" w:sz="0" w:space="0" w:color="auto"/>
                      </w:divBdr>
                    </w:div>
                  </w:divsChild>
                </w:div>
                <w:div w:id="2057311447">
                  <w:marLeft w:val="0"/>
                  <w:marRight w:val="0"/>
                  <w:marTop w:val="0"/>
                  <w:marBottom w:val="0"/>
                  <w:divBdr>
                    <w:top w:val="none" w:sz="0" w:space="0" w:color="auto"/>
                    <w:left w:val="none" w:sz="0" w:space="0" w:color="auto"/>
                    <w:bottom w:val="none" w:sz="0" w:space="0" w:color="auto"/>
                    <w:right w:val="none" w:sz="0" w:space="0" w:color="auto"/>
                  </w:divBdr>
                  <w:divsChild>
                    <w:div w:id="83917702">
                      <w:marLeft w:val="0"/>
                      <w:marRight w:val="0"/>
                      <w:marTop w:val="0"/>
                      <w:marBottom w:val="0"/>
                      <w:divBdr>
                        <w:top w:val="none" w:sz="0" w:space="0" w:color="auto"/>
                        <w:left w:val="none" w:sz="0" w:space="0" w:color="auto"/>
                        <w:bottom w:val="none" w:sz="0" w:space="0" w:color="auto"/>
                        <w:right w:val="none" w:sz="0" w:space="0" w:color="auto"/>
                      </w:divBdr>
                    </w:div>
                  </w:divsChild>
                </w:div>
                <w:div w:id="2100253659">
                  <w:marLeft w:val="0"/>
                  <w:marRight w:val="0"/>
                  <w:marTop w:val="0"/>
                  <w:marBottom w:val="0"/>
                  <w:divBdr>
                    <w:top w:val="none" w:sz="0" w:space="0" w:color="auto"/>
                    <w:left w:val="none" w:sz="0" w:space="0" w:color="auto"/>
                    <w:bottom w:val="none" w:sz="0" w:space="0" w:color="auto"/>
                    <w:right w:val="none" w:sz="0" w:space="0" w:color="auto"/>
                  </w:divBdr>
                  <w:divsChild>
                    <w:div w:id="9530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46219">
          <w:marLeft w:val="0"/>
          <w:marRight w:val="0"/>
          <w:marTop w:val="0"/>
          <w:marBottom w:val="0"/>
          <w:divBdr>
            <w:top w:val="none" w:sz="0" w:space="0" w:color="auto"/>
            <w:left w:val="none" w:sz="0" w:space="0" w:color="auto"/>
            <w:bottom w:val="none" w:sz="0" w:space="0" w:color="auto"/>
            <w:right w:val="none" w:sz="0" w:space="0" w:color="auto"/>
          </w:divBdr>
        </w:div>
        <w:div w:id="1602031970">
          <w:marLeft w:val="0"/>
          <w:marRight w:val="0"/>
          <w:marTop w:val="0"/>
          <w:marBottom w:val="0"/>
          <w:divBdr>
            <w:top w:val="none" w:sz="0" w:space="0" w:color="auto"/>
            <w:left w:val="none" w:sz="0" w:space="0" w:color="auto"/>
            <w:bottom w:val="none" w:sz="0" w:space="0" w:color="auto"/>
            <w:right w:val="none" w:sz="0" w:space="0" w:color="auto"/>
          </w:divBdr>
        </w:div>
        <w:div w:id="1670210317">
          <w:marLeft w:val="0"/>
          <w:marRight w:val="0"/>
          <w:marTop w:val="0"/>
          <w:marBottom w:val="0"/>
          <w:divBdr>
            <w:top w:val="none" w:sz="0" w:space="0" w:color="auto"/>
            <w:left w:val="none" w:sz="0" w:space="0" w:color="auto"/>
            <w:bottom w:val="none" w:sz="0" w:space="0" w:color="auto"/>
            <w:right w:val="none" w:sz="0" w:space="0" w:color="auto"/>
          </w:divBdr>
        </w:div>
        <w:div w:id="1762146434">
          <w:marLeft w:val="0"/>
          <w:marRight w:val="0"/>
          <w:marTop w:val="0"/>
          <w:marBottom w:val="0"/>
          <w:divBdr>
            <w:top w:val="none" w:sz="0" w:space="0" w:color="auto"/>
            <w:left w:val="none" w:sz="0" w:space="0" w:color="auto"/>
            <w:bottom w:val="none" w:sz="0" w:space="0" w:color="auto"/>
            <w:right w:val="none" w:sz="0" w:space="0" w:color="auto"/>
          </w:divBdr>
        </w:div>
        <w:div w:id="1786076133">
          <w:marLeft w:val="0"/>
          <w:marRight w:val="0"/>
          <w:marTop w:val="0"/>
          <w:marBottom w:val="0"/>
          <w:divBdr>
            <w:top w:val="none" w:sz="0" w:space="0" w:color="auto"/>
            <w:left w:val="none" w:sz="0" w:space="0" w:color="auto"/>
            <w:bottom w:val="none" w:sz="0" w:space="0" w:color="auto"/>
            <w:right w:val="none" w:sz="0" w:space="0" w:color="auto"/>
          </w:divBdr>
        </w:div>
        <w:div w:id="1827939454">
          <w:marLeft w:val="0"/>
          <w:marRight w:val="0"/>
          <w:marTop w:val="0"/>
          <w:marBottom w:val="0"/>
          <w:divBdr>
            <w:top w:val="none" w:sz="0" w:space="0" w:color="auto"/>
            <w:left w:val="none" w:sz="0" w:space="0" w:color="auto"/>
            <w:bottom w:val="none" w:sz="0" w:space="0" w:color="auto"/>
            <w:right w:val="none" w:sz="0" w:space="0" w:color="auto"/>
          </w:divBdr>
        </w:div>
        <w:div w:id="1839541155">
          <w:marLeft w:val="0"/>
          <w:marRight w:val="0"/>
          <w:marTop w:val="0"/>
          <w:marBottom w:val="0"/>
          <w:divBdr>
            <w:top w:val="none" w:sz="0" w:space="0" w:color="auto"/>
            <w:left w:val="none" w:sz="0" w:space="0" w:color="auto"/>
            <w:bottom w:val="none" w:sz="0" w:space="0" w:color="auto"/>
            <w:right w:val="none" w:sz="0" w:space="0" w:color="auto"/>
          </w:divBdr>
        </w:div>
        <w:div w:id="1859083040">
          <w:marLeft w:val="0"/>
          <w:marRight w:val="0"/>
          <w:marTop w:val="0"/>
          <w:marBottom w:val="0"/>
          <w:divBdr>
            <w:top w:val="none" w:sz="0" w:space="0" w:color="auto"/>
            <w:left w:val="none" w:sz="0" w:space="0" w:color="auto"/>
            <w:bottom w:val="none" w:sz="0" w:space="0" w:color="auto"/>
            <w:right w:val="none" w:sz="0" w:space="0" w:color="auto"/>
          </w:divBdr>
        </w:div>
        <w:div w:id="1875575180">
          <w:marLeft w:val="0"/>
          <w:marRight w:val="0"/>
          <w:marTop w:val="0"/>
          <w:marBottom w:val="0"/>
          <w:divBdr>
            <w:top w:val="none" w:sz="0" w:space="0" w:color="auto"/>
            <w:left w:val="none" w:sz="0" w:space="0" w:color="auto"/>
            <w:bottom w:val="none" w:sz="0" w:space="0" w:color="auto"/>
            <w:right w:val="none" w:sz="0" w:space="0" w:color="auto"/>
          </w:divBdr>
        </w:div>
        <w:div w:id="1876380273">
          <w:marLeft w:val="0"/>
          <w:marRight w:val="0"/>
          <w:marTop w:val="0"/>
          <w:marBottom w:val="0"/>
          <w:divBdr>
            <w:top w:val="none" w:sz="0" w:space="0" w:color="auto"/>
            <w:left w:val="none" w:sz="0" w:space="0" w:color="auto"/>
            <w:bottom w:val="none" w:sz="0" w:space="0" w:color="auto"/>
            <w:right w:val="none" w:sz="0" w:space="0" w:color="auto"/>
          </w:divBdr>
        </w:div>
        <w:div w:id="1888832322">
          <w:marLeft w:val="0"/>
          <w:marRight w:val="0"/>
          <w:marTop w:val="0"/>
          <w:marBottom w:val="0"/>
          <w:divBdr>
            <w:top w:val="none" w:sz="0" w:space="0" w:color="auto"/>
            <w:left w:val="none" w:sz="0" w:space="0" w:color="auto"/>
            <w:bottom w:val="none" w:sz="0" w:space="0" w:color="auto"/>
            <w:right w:val="none" w:sz="0" w:space="0" w:color="auto"/>
          </w:divBdr>
        </w:div>
        <w:div w:id="1946689940">
          <w:marLeft w:val="0"/>
          <w:marRight w:val="0"/>
          <w:marTop w:val="0"/>
          <w:marBottom w:val="0"/>
          <w:divBdr>
            <w:top w:val="none" w:sz="0" w:space="0" w:color="auto"/>
            <w:left w:val="none" w:sz="0" w:space="0" w:color="auto"/>
            <w:bottom w:val="none" w:sz="0" w:space="0" w:color="auto"/>
            <w:right w:val="none" w:sz="0" w:space="0" w:color="auto"/>
          </w:divBdr>
        </w:div>
        <w:div w:id="2002079588">
          <w:marLeft w:val="0"/>
          <w:marRight w:val="0"/>
          <w:marTop w:val="0"/>
          <w:marBottom w:val="0"/>
          <w:divBdr>
            <w:top w:val="none" w:sz="0" w:space="0" w:color="auto"/>
            <w:left w:val="none" w:sz="0" w:space="0" w:color="auto"/>
            <w:bottom w:val="none" w:sz="0" w:space="0" w:color="auto"/>
            <w:right w:val="none" w:sz="0" w:space="0" w:color="auto"/>
          </w:divBdr>
          <w:divsChild>
            <w:div w:id="501698592">
              <w:marLeft w:val="-75"/>
              <w:marRight w:val="0"/>
              <w:marTop w:val="30"/>
              <w:marBottom w:val="30"/>
              <w:divBdr>
                <w:top w:val="none" w:sz="0" w:space="0" w:color="auto"/>
                <w:left w:val="none" w:sz="0" w:space="0" w:color="auto"/>
                <w:bottom w:val="none" w:sz="0" w:space="0" w:color="auto"/>
                <w:right w:val="none" w:sz="0" w:space="0" w:color="auto"/>
              </w:divBdr>
              <w:divsChild>
                <w:div w:id="152066881">
                  <w:marLeft w:val="0"/>
                  <w:marRight w:val="0"/>
                  <w:marTop w:val="0"/>
                  <w:marBottom w:val="0"/>
                  <w:divBdr>
                    <w:top w:val="none" w:sz="0" w:space="0" w:color="auto"/>
                    <w:left w:val="none" w:sz="0" w:space="0" w:color="auto"/>
                    <w:bottom w:val="none" w:sz="0" w:space="0" w:color="auto"/>
                    <w:right w:val="none" w:sz="0" w:space="0" w:color="auto"/>
                  </w:divBdr>
                  <w:divsChild>
                    <w:div w:id="957374838">
                      <w:marLeft w:val="0"/>
                      <w:marRight w:val="0"/>
                      <w:marTop w:val="0"/>
                      <w:marBottom w:val="0"/>
                      <w:divBdr>
                        <w:top w:val="none" w:sz="0" w:space="0" w:color="auto"/>
                        <w:left w:val="none" w:sz="0" w:space="0" w:color="auto"/>
                        <w:bottom w:val="none" w:sz="0" w:space="0" w:color="auto"/>
                        <w:right w:val="none" w:sz="0" w:space="0" w:color="auto"/>
                      </w:divBdr>
                    </w:div>
                  </w:divsChild>
                </w:div>
                <w:div w:id="259026319">
                  <w:marLeft w:val="0"/>
                  <w:marRight w:val="0"/>
                  <w:marTop w:val="0"/>
                  <w:marBottom w:val="0"/>
                  <w:divBdr>
                    <w:top w:val="none" w:sz="0" w:space="0" w:color="auto"/>
                    <w:left w:val="none" w:sz="0" w:space="0" w:color="auto"/>
                    <w:bottom w:val="none" w:sz="0" w:space="0" w:color="auto"/>
                    <w:right w:val="none" w:sz="0" w:space="0" w:color="auto"/>
                  </w:divBdr>
                  <w:divsChild>
                    <w:div w:id="902761663">
                      <w:marLeft w:val="0"/>
                      <w:marRight w:val="0"/>
                      <w:marTop w:val="0"/>
                      <w:marBottom w:val="0"/>
                      <w:divBdr>
                        <w:top w:val="none" w:sz="0" w:space="0" w:color="auto"/>
                        <w:left w:val="none" w:sz="0" w:space="0" w:color="auto"/>
                        <w:bottom w:val="none" w:sz="0" w:space="0" w:color="auto"/>
                        <w:right w:val="none" w:sz="0" w:space="0" w:color="auto"/>
                      </w:divBdr>
                    </w:div>
                  </w:divsChild>
                </w:div>
                <w:div w:id="337542634">
                  <w:marLeft w:val="0"/>
                  <w:marRight w:val="0"/>
                  <w:marTop w:val="0"/>
                  <w:marBottom w:val="0"/>
                  <w:divBdr>
                    <w:top w:val="none" w:sz="0" w:space="0" w:color="auto"/>
                    <w:left w:val="none" w:sz="0" w:space="0" w:color="auto"/>
                    <w:bottom w:val="none" w:sz="0" w:space="0" w:color="auto"/>
                    <w:right w:val="none" w:sz="0" w:space="0" w:color="auto"/>
                  </w:divBdr>
                  <w:divsChild>
                    <w:div w:id="1790009051">
                      <w:marLeft w:val="0"/>
                      <w:marRight w:val="0"/>
                      <w:marTop w:val="0"/>
                      <w:marBottom w:val="0"/>
                      <w:divBdr>
                        <w:top w:val="none" w:sz="0" w:space="0" w:color="auto"/>
                        <w:left w:val="none" w:sz="0" w:space="0" w:color="auto"/>
                        <w:bottom w:val="none" w:sz="0" w:space="0" w:color="auto"/>
                        <w:right w:val="none" w:sz="0" w:space="0" w:color="auto"/>
                      </w:divBdr>
                    </w:div>
                  </w:divsChild>
                </w:div>
                <w:div w:id="364671043">
                  <w:marLeft w:val="0"/>
                  <w:marRight w:val="0"/>
                  <w:marTop w:val="0"/>
                  <w:marBottom w:val="0"/>
                  <w:divBdr>
                    <w:top w:val="none" w:sz="0" w:space="0" w:color="auto"/>
                    <w:left w:val="none" w:sz="0" w:space="0" w:color="auto"/>
                    <w:bottom w:val="none" w:sz="0" w:space="0" w:color="auto"/>
                    <w:right w:val="none" w:sz="0" w:space="0" w:color="auto"/>
                  </w:divBdr>
                  <w:divsChild>
                    <w:div w:id="1443572249">
                      <w:marLeft w:val="0"/>
                      <w:marRight w:val="0"/>
                      <w:marTop w:val="0"/>
                      <w:marBottom w:val="0"/>
                      <w:divBdr>
                        <w:top w:val="none" w:sz="0" w:space="0" w:color="auto"/>
                        <w:left w:val="none" w:sz="0" w:space="0" w:color="auto"/>
                        <w:bottom w:val="none" w:sz="0" w:space="0" w:color="auto"/>
                        <w:right w:val="none" w:sz="0" w:space="0" w:color="auto"/>
                      </w:divBdr>
                    </w:div>
                  </w:divsChild>
                </w:div>
                <w:div w:id="380397536">
                  <w:marLeft w:val="0"/>
                  <w:marRight w:val="0"/>
                  <w:marTop w:val="0"/>
                  <w:marBottom w:val="0"/>
                  <w:divBdr>
                    <w:top w:val="none" w:sz="0" w:space="0" w:color="auto"/>
                    <w:left w:val="none" w:sz="0" w:space="0" w:color="auto"/>
                    <w:bottom w:val="none" w:sz="0" w:space="0" w:color="auto"/>
                    <w:right w:val="none" w:sz="0" w:space="0" w:color="auto"/>
                  </w:divBdr>
                  <w:divsChild>
                    <w:div w:id="1630934882">
                      <w:marLeft w:val="0"/>
                      <w:marRight w:val="0"/>
                      <w:marTop w:val="0"/>
                      <w:marBottom w:val="0"/>
                      <w:divBdr>
                        <w:top w:val="none" w:sz="0" w:space="0" w:color="auto"/>
                        <w:left w:val="none" w:sz="0" w:space="0" w:color="auto"/>
                        <w:bottom w:val="none" w:sz="0" w:space="0" w:color="auto"/>
                        <w:right w:val="none" w:sz="0" w:space="0" w:color="auto"/>
                      </w:divBdr>
                    </w:div>
                  </w:divsChild>
                </w:div>
                <w:div w:id="458034549">
                  <w:marLeft w:val="0"/>
                  <w:marRight w:val="0"/>
                  <w:marTop w:val="0"/>
                  <w:marBottom w:val="0"/>
                  <w:divBdr>
                    <w:top w:val="none" w:sz="0" w:space="0" w:color="auto"/>
                    <w:left w:val="none" w:sz="0" w:space="0" w:color="auto"/>
                    <w:bottom w:val="none" w:sz="0" w:space="0" w:color="auto"/>
                    <w:right w:val="none" w:sz="0" w:space="0" w:color="auto"/>
                  </w:divBdr>
                  <w:divsChild>
                    <w:div w:id="27728605">
                      <w:marLeft w:val="0"/>
                      <w:marRight w:val="0"/>
                      <w:marTop w:val="0"/>
                      <w:marBottom w:val="0"/>
                      <w:divBdr>
                        <w:top w:val="none" w:sz="0" w:space="0" w:color="auto"/>
                        <w:left w:val="none" w:sz="0" w:space="0" w:color="auto"/>
                        <w:bottom w:val="none" w:sz="0" w:space="0" w:color="auto"/>
                        <w:right w:val="none" w:sz="0" w:space="0" w:color="auto"/>
                      </w:divBdr>
                    </w:div>
                  </w:divsChild>
                </w:div>
                <w:div w:id="552541292">
                  <w:marLeft w:val="0"/>
                  <w:marRight w:val="0"/>
                  <w:marTop w:val="0"/>
                  <w:marBottom w:val="0"/>
                  <w:divBdr>
                    <w:top w:val="none" w:sz="0" w:space="0" w:color="auto"/>
                    <w:left w:val="none" w:sz="0" w:space="0" w:color="auto"/>
                    <w:bottom w:val="none" w:sz="0" w:space="0" w:color="auto"/>
                    <w:right w:val="none" w:sz="0" w:space="0" w:color="auto"/>
                  </w:divBdr>
                  <w:divsChild>
                    <w:div w:id="776144981">
                      <w:marLeft w:val="0"/>
                      <w:marRight w:val="0"/>
                      <w:marTop w:val="0"/>
                      <w:marBottom w:val="0"/>
                      <w:divBdr>
                        <w:top w:val="none" w:sz="0" w:space="0" w:color="auto"/>
                        <w:left w:val="none" w:sz="0" w:space="0" w:color="auto"/>
                        <w:bottom w:val="none" w:sz="0" w:space="0" w:color="auto"/>
                        <w:right w:val="none" w:sz="0" w:space="0" w:color="auto"/>
                      </w:divBdr>
                    </w:div>
                  </w:divsChild>
                </w:div>
                <w:div w:id="572080973">
                  <w:marLeft w:val="0"/>
                  <w:marRight w:val="0"/>
                  <w:marTop w:val="0"/>
                  <w:marBottom w:val="0"/>
                  <w:divBdr>
                    <w:top w:val="none" w:sz="0" w:space="0" w:color="auto"/>
                    <w:left w:val="none" w:sz="0" w:space="0" w:color="auto"/>
                    <w:bottom w:val="none" w:sz="0" w:space="0" w:color="auto"/>
                    <w:right w:val="none" w:sz="0" w:space="0" w:color="auto"/>
                  </w:divBdr>
                  <w:divsChild>
                    <w:div w:id="1794322099">
                      <w:marLeft w:val="0"/>
                      <w:marRight w:val="0"/>
                      <w:marTop w:val="0"/>
                      <w:marBottom w:val="0"/>
                      <w:divBdr>
                        <w:top w:val="none" w:sz="0" w:space="0" w:color="auto"/>
                        <w:left w:val="none" w:sz="0" w:space="0" w:color="auto"/>
                        <w:bottom w:val="none" w:sz="0" w:space="0" w:color="auto"/>
                        <w:right w:val="none" w:sz="0" w:space="0" w:color="auto"/>
                      </w:divBdr>
                    </w:div>
                  </w:divsChild>
                </w:div>
                <w:div w:id="705519520">
                  <w:marLeft w:val="0"/>
                  <w:marRight w:val="0"/>
                  <w:marTop w:val="0"/>
                  <w:marBottom w:val="0"/>
                  <w:divBdr>
                    <w:top w:val="none" w:sz="0" w:space="0" w:color="auto"/>
                    <w:left w:val="none" w:sz="0" w:space="0" w:color="auto"/>
                    <w:bottom w:val="none" w:sz="0" w:space="0" w:color="auto"/>
                    <w:right w:val="none" w:sz="0" w:space="0" w:color="auto"/>
                  </w:divBdr>
                  <w:divsChild>
                    <w:div w:id="1086149962">
                      <w:marLeft w:val="0"/>
                      <w:marRight w:val="0"/>
                      <w:marTop w:val="0"/>
                      <w:marBottom w:val="0"/>
                      <w:divBdr>
                        <w:top w:val="none" w:sz="0" w:space="0" w:color="auto"/>
                        <w:left w:val="none" w:sz="0" w:space="0" w:color="auto"/>
                        <w:bottom w:val="none" w:sz="0" w:space="0" w:color="auto"/>
                        <w:right w:val="none" w:sz="0" w:space="0" w:color="auto"/>
                      </w:divBdr>
                    </w:div>
                  </w:divsChild>
                </w:div>
                <w:div w:id="921642058">
                  <w:marLeft w:val="0"/>
                  <w:marRight w:val="0"/>
                  <w:marTop w:val="0"/>
                  <w:marBottom w:val="0"/>
                  <w:divBdr>
                    <w:top w:val="none" w:sz="0" w:space="0" w:color="auto"/>
                    <w:left w:val="none" w:sz="0" w:space="0" w:color="auto"/>
                    <w:bottom w:val="none" w:sz="0" w:space="0" w:color="auto"/>
                    <w:right w:val="none" w:sz="0" w:space="0" w:color="auto"/>
                  </w:divBdr>
                  <w:divsChild>
                    <w:div w:id="1235117585">
                      <w:marLeft w:val="0"/>
                      <w:marRight w:val="0"/>
                      <w:marTop w:val="0"/>
                      <w:marBottom w:val="0"/>
                      <w:divBdr>
                        <w:top w:val="none" w:sz="0" w:space="0" w:color="auto"/>
                        <w:left w:val="none" w:sz="0" w:space="0" w:color="auto"/>
                        <w:bottom w:val="none" w:sz="0" w:space="0" w:color="auto"/>
                        <w:right w:val="none" w:sz="0" w:space="0" w:color="auto"/>
                      </w:divBdr>
                    </w:div>
                  </w:divsChild>
                </w:div>
                <w:div w:id="934435700">
                  <w:marLeft w:val="0"/>
                  <w:marRight w:val="0"/>
                  <w:marTop w:val="0"/>
                  <w:marBottom w:val="0"/>
                  <w:divBdr>
                    <w:top w:val="none" w:sz="0" w:space="0" w:color="auto"/>
                    <w:left w:val="none" w:sz="0" w:space="0" w:color="auto"/>
                    <w:bottom w:val="none" w:sz="0" w:space="0" w:color="auto"/>
                    <w:right w:val="none" w:sz="0" w:space="0" w:color="auto"/>
                  </w:divBdr>
                  <w:divsChild>
                    <w:div w:id="1219319478">
                      <w:marLeft w:val="0"/>
                      <w:marRight w:val="0"/>
                      <w:marTop w:val="0"/>
                      <w:marBottom w:val="0"/>
                      <w:divBdr>
                        <w:top w:val="none" w:sz="0" w:space="0" w:color="auto"/>
                        <w:left w:val="none" w:sz="0" w:space="0" w:color="auto"/>
                        <w:bottom w:val="none" w:sz="0" w:space="0" w:color="auto"/>
                        <w:right w:val="none" w:sz="0" w:space="0" w:color="auto"/>
                      </w:divBdr>
                    </w:div>
                  </w:divsChild>
                </w:div>
                <w:div w:id="1120102670">
                  <w:marLeft w:val="0"/>
                  <w:marRight w:val="0"/>
                  <w:marTop w:val="0"/>
                  <w:marBottom w:val="0"/>
                  <w:divBdr>
                    <w:top w:val="none" w:sz="0" w:space="0" w:color="auto"/>
                    <w:left w:val="none" w:sz="0" w:space="0" w:color="auto"/>
                    <w:bottom w:val="none" w:sz="0" w:space="0" w:color="auto"/>
                    <w:right w:val="none" w:sz="0" w:space="0" w:color="auto"/>
                  </w:divBdr>
                  <w:divsChild>
                    <w:div w:id="1512259106">
                      <w:marLeft w:val="0"/>
                      <w:marRight w:val="0"/>
                      <w:marTop w:val="0"/>
                      <w:marBottom w:val="0"/>
                      <w:divBdr>
                        <w:top w:val="none" w:sz="0" w:space="0" w:color="auto"/>
                        <w:left w:val="none" w:sz="0" w:space="0" w:color="auto"/>
                        <w:bottom w:val="none" w:sz="0" w:space="0" w:color="auto"/>
                        <w:right w:val="none" w:sz="0" w:space="0" w:color="auto"/>
                      </w:divBdr>
                    </w:div>
                  </w:divsChild>
                </w:div>
                <w:div w:id="1299455163">
                  <w:marLeft w:val="0"/>
                  <w:marRight w:val="0"/>
                  <w:marTop w:val="0"/>
                  <w:marBottom w:val="0"/>
                  <w:divBdr>
                    <w:top w:val="none" w:sz="0" w:space="0" w:color="auto"/>
                    <w:left w:val="none" w:sz="0" w:space="0" w:color="auto"/>
                    <w:bottom w:val="none" w:sz="0" w:space="0" w:color="auto"/>
                    <w:right w:val="none" w:sz="0" w:space="0" w:color="auto"/>
                  </w:divBdr>
                  <w:divsChild>
                    <w:div w:id="540360941">
                      <w:marLeft w:val="0"/>
                      <w:marRight w:val="0"/>
                      <w:marTop w:val="0"/>
                      <w:marBottom w:val="0"/>
                      <w:divBdr>
                        <w:top w:val="none" w:sz="0" w:space="0" w:color="auto"/>
                        <w:left w:val="none" w:sz="0" w:space="0" w:color="auto"/>
                        <w:bottom w:val="none" w:sz="0" w:space="0" w:color="auto"/>
                        <w:right w:val="none" w:sz="0" w:space="0" w:color="auto"/>
                      </w:divBdr>
                    </w:div>
                  </w:divsChild>
                </w:div>
                <w:div w:id="1414205123">
                  <w:marLeft w:val="0"/>
                  <w:marRight w:val="0"/>
                  <w:marTop w:val="0"/>
                  <w:marBottom w:val="0"/>
                  <w:divBdr>
                    <w:top w:val="none" w:sz="0" w:space="0" w:color="auto"/>
                    <w:left w:val="none" w:sz="0" w:space="0" w:color="auto"/>
                    <w:bottom w:val="none" w:sz="0" w:space="0" w:color="auto"/>
                    <w:right w:val="none" w:sz="0" w:space="0" w:color="auto"/>
                  </w:divBdr>
                  <w:divsChild>
                    <w:div w:id="1515341397">
                      <w:marLeft w:val="0"/>
                      <w:marRight w:val="0"/>
                      <w:marTop w:val="0"/>
                      <w:marBottom w:val="0"/>
                      <w:divBdr>
                        <w:top w:val="none" w:sz="0" w:space="0" w:color="auto"/>
                        <w:left w:val="none" w:sz="0" w:space="0" w:color="auto"/>
                        <w:bottom w:val="none" w:sz="0" w:space="0" w:color="auto"/>
                        <w:right w:val="none" w:sz="0" w:space="0" w:color="auto"/>
                      </w:divBdr>
                    </w:div>
                  </w:divsChild>
                </w:div>
                <w:div w:id="1435319292">
                  <w:marLeft w:val="0"/>
                  <w:marRight w:val="0"/>
                  <w:marTop w:val="0"/>
                  <w:marBottom w:val="0"/>
                  <w:divBdr>
                    <w:top w:val="none" w:sz="0" w:space="0" w:color="auto"/>
                    <w:left w:val="none" w:sz="0" w:space="0" w:color="auto"/>
                    <w:bottom w:val="none" w:sz="0" w:space="0" w:color="auto"/>
                    <w:right w:val="none" w:sz="0" w:space="0" w:color="auto"/>
                  </w:divBdr>
                  <w:divsChild>
                    <w:div w:id="1978215566">
                      <w:marLeft w:val="0"/>
                      <w:marRight w:val="0"/>
                      <w:marTop w:val="0"/>
                      <w:marBottom w:val="0"/>
                      <w:divBdr>
                        <w:top w:val="none" w:sz="0" w:space="0" w:color="auto"/>
                        <w:left w:val="none" w:sz="0" w:space="0" w:color="auto"/>
                        <w:bottom w:val="none" w:sz="0" w:space="0" w:color="auto"/>
                        <w:right w:val="none" w:sz="0" w:space="0" w:color="auto"/>
                      </w:divBdr>
                    </w:div>
                  </w:divsChild>
                </w:div>
                <w:div w:id="1889687958">
                  <w:marLeft w:val="0"/>
                  <w:marRight w:val="0"/>
                  <w:marTop w:val="0"/>
                  <w:marBottom w:val="0"/>
                  <w:divBdr>
                    <w:top w:val="none" w:sz="0" w:space="0" w:color="auto"/>
                    <w:left w:val="none" w:sz="0" w:space="0" w:color="auto"/>
                    <w:bottom w:val="none" w:sz="0" w:space="0" w:color="auto"/>
                    <w:right w:val="none" w:sz="0" w:space="0" w:color="auto"/>
                  </w:divBdr>
                  <w:divsChild>
                    <w:div w:id="261498859">
                      <w:marLeft w:val="0"/>
                      <w:marRight w:val="0"/>
                      <w:marTop w:val="0"/>
                      <w:marBottom w:val="0"/>
                      <w:divBdr>
                        <w:top w:val="none" w:sz="0" w:space="0" w:color="auto"/>
                        <w:left w:val="none" w:sz="0" w:space="0" w:color="auto"/>
                        <w:bottom w:val="none" w:sz="0" w:space="0" w:color="auto"/>
                        <w:right w:val="none" w:sz="0" w:space="0" w:color="auto"/>
                      </w:divBdr>
                    </w:div>
                  </w:divsChild>
                </w:div>
                <w:div w:id="1972050819">
                  <w:marLeft w:val="0"/>
                  <w:marRight w:val="0"/>
                  <w:marTop w:val="0"/>
                  <w:marBottom w:val="0"/>
                  <w:divBdr>
                    <w:top w:val="none" w:sz="0" w:space="0" w:color="auto"/>
                    <w:left w:val="none" w:sz="0" w:space="0" w:color="auto"/>
                    <w:bottom w:val="none" w:sz="0" w:space="0" w:color="auto"/>
                    <w:right w:val="none" w:sz="0" w:space="0" w:color="auto"/>
                  </w:divBdr>
                  <w:divsChild>
                    <w:div w:id="830372932">
                      <w:marLeft w:val="0"/>
                      <w:marRight w:val="0"/>
                      <w:marTop w:val="0"/>
                      <w:marBottom w:val="0"/>
                      <w:divBdr>
                        <w:top w:val="none" w:sz="0" w:space="0" w:color="auto"/>
                        <w:left w:val="none" w:sz="0" w:space="0" w:color="auto"/>
                        <w:bottom w:val="none" w:sz="0" w:space="0" w:color="auto"/>
                        <w:right w:val="none" w:sz="0" w:space="0" w:color="auto"/>
                      </w:divBdr>
                    </w:div>
                  </w:divsChild>
                </w:div>
                <w:div w:id="1981109903">
                  <w:marLeft w:val="0"/>
                  <w:marRight w:val="0"/>
                  <w:marTop w:val="0"/>
                  <w:marBottom w:val="0"/>
                  <w:divBdr>
                    <w:top w:val="none" w:sz="0" w:space="0" w:color="auto"/>
                    <w:left w:val="none" w:sz="0" w:space="0" w:color="auto"/>
                    <w:bottom w:val="none" w:sz="0" w:space="0" w:color="auto"/>
                    <w:right w:val="none" w:sz="0" w:space="0" w:color="auto"/>
                  </w:divBdr>
                  <w:divsChild>
                    <w:div w:id="636766493">
                      <w:marLeft w:val="0"/>
                      <w:marRight w:val="0"/>
                      <w:marTop w:val="0"/>
                      <w:marBottom w:val="0"/>
                      <w:divBdr>
                        <w:top w:val="none" w:sz="0" w:space="0" w:color="auto"/>
                        <w:left w:val="none" w:sz="0" w:space="0" w:color="auto"/>
                        <w:bottom w:val="none" w:sz="0" w:space="0" w:color="auto"/>
                        <w:right w:val="none" w:sz="0" w:space="0" w:color="auto"/>
                      </w:divBdr>
                    </w:div>
                  </w:divsChild>
                </w:div>
                <w:div w:id="2049330878">
                  <w:marLeft w:val="0"/>
                  <w:marRight w:val="0"/>
                  <w:marTop w:val="0"/>
                  <w:marBottom w:val="0"/>
                  <w:divBdr>
                    <w:top w:val="none" w:sz="0" w:space="0" w:color="auto"/>
                    <w:left w:val="none" w:sz="0" w:space="0" w:color="auto"/>
                    <w:bottom w:val="none" w:sz="0" w:space="0" w:color="auto"/>
                    <w:right w:val="none" w:sz="0" w:space="0" w:color="auto"/>
                  </w:divBdr>
                  <w:divsChild>
                    <w:div w:id="153623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9169">
          <w:marLeft w:val="0"/>
          <w:marRight w:val="0"/>
          <w:marTop w:val="0"/>
          <w:marBottom w:val="0"/>
          <w:divBdr>
            <w:top w:val="none" w:sz="0" w:space="0" w:color="auto"/>
            <w:left w:val="none" w:sz="0" w:space="0" w:color="auto"/>
            <w:bottom w:val="none" w:sz="0" w:space="0" w:color="auto"/>
            <w:right w:val="none" w:sz="0" w:space="0" w:color="auto"/>
          </w:divBdr>
        </w:div>
        <w:div w:id="2033410932">
          <w:marLeft w:val="0"/>
          <w:marRight w:val="0"/>
          <w:marTop w:val="0"/>
          <w:marBottom w:val="0"/>
          <w:divBdr>
            <w:top w:val="none" w:sz="0" w:space="0" w:color="auto"/>
            <w:left w:val="none" w:sz="0" w:space="0" w:color="auto"/>
            <w:bottom w:val="none" w:sz="0" w:space="0" w:color="auto"/>
            <w:right w:val="none" w:sz="0" w:space="0" w:color="auto"/>
          </w:divBdr>
        </w:div>
        <w:div w:id="2047876191">
          <w:marLeft w:val="0"/>
          <w:marRight w:val="0"/>
          <w:marTop w:val="0"/>
          <w:marBottom w:val="0"/>
          <w:divBdr>
            <w:top w:val="none" w:sz="0" w:space="0" w:color="auto"/>
            <w:left w:val="none" w:sz="0" w:space="0" w:color="auto"/>
            <w:bottom w:val="none" w:sz="0" w:space="0" w:color="auto"/>
            <w:right w:val="none" w:sz="0" w:space="0" w:color="auto"/>
          </w:divBdr>
        </w:div>
        <w:div w:id="2051294446">
          <w:marLeft w:val="0"/>
          <w:marRight w:val="0"/>
          <w:marTop w:val="0"/>
          <w:marBottom w:val="0"/>
          <w:divBdr>
            <w:top w:val="none" w:sz="0" w:space="0" w:color="auto"/>
            <w:left w:val="none" w:sz="0" w:space="0" w:color="auto"/>
            <w:bottom w:val="none" w:sz="0" w:space="0" w:color="auto"/>
            <w:right w:val="none" w:sz="0" w:space="0" w:color="auto"/>
          </w:divBdr>
        </w:div>
        <w:div w:id="2054619218">
          <w:marLeft w:val="0"/>
          <w:marRight w:val="0"/>
          <w:marTop w:val="0"/>
          <w:marBottom w:val="0"/>
          <w:divBdr>
            <w:top w:val="none" w:sz="0" w:space="0" w:color="auto"/>
            <w:left w:val="none" w:sz="0" w:space="0" w:color="auto"/>
            <w:bottom w:val="none" w:sz="0" w:space="0" w:color="auto"/>
            <w:right w:val="none" w:sz="0" w:space="0" w:color="auto"/>
          </w:divBdr>
        </w:div>
        <w:div w:id="2106999077">
          <w:marLeft w:val="0"/>
          <w:marRight w:val="0"/>
          <w:marTop w:val="0"/>
          <w:marBottom w:val="0"/>
          <w:divBdr>
            <w:top w:val="none" w:sz="0" w:space="0" w:color="auto"/>
            <w:left w:val="none" w:sz="0" w:space="0" w:color="auto"/>
            <w:bottom w:val="none" w:sz="0" w:space="0" w:color="auto"/>
            <w:right w:val="none" w:sz="0" w:space="0" w:color="auto"/>
          </w:divBdr>
        </w:div>
        <w:div w:id="2141150428">
          <w:marLeft w:val="0"/>
          <w:marRight w:val="0"/>
          <w:marTop w:val="0"/>
          <w:marBottom w:val="0"/>
          <w:divBdr>
            <w:top w:val="none" w:sz="0" w:space="0" w:color="auto"/>
            <w:left w:val="none" w:sz="0" w:space="0" w:color="auto"/>
            <w:bottom w:val="none" w:sz="0" w:space="0" w:color="auto"/>
            <w:right w:val="none" w:sz="0" w:space="0" w:color="auto"/>
          </w:divBdr>
        </w:div>
      </w:divsChild>
    </w:div>
    <w:div w:id="187973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parlett@uoguelph.ca" TargetMode="External"/><Relationship Id="rId18" Type="http://schemas.openxmlformats.org/officeDocument/2006/relationships/hyperlink" Target="mailto:johatnic@uoguelph.ca"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st_affs@uoguelph.ca" TargetMode="External"/><Relationship Id="rId17" Type="http://schemas.openxmlformats.org/officeDocument/2006/relationships/hyperlink" Target="mailto:julbikas@uoguelph.ca"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chartlen@uoguelph.ca" TargetMode="External"/><Relationship Id="rId20" Type="http://schemas.openxmlformats.org/officeDocument/2006/relationships/hyperlink" Target="mailto:kdigambe@uoguelph.c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oguelph.ca/studentaffairs/compulsory-non-tuition-fees-protocol"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whasan@uoguelph.ca"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csavpacademic@uoguelph.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ohatnic@uoguelph.ca" TargetMode="External"/><Relationship Id="rId22" Type="http://schemas.openxmlformats.org/officeDocument/2006/relationships/header" Target="header2.xml"/><Relationship Id="rId27"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humbnail xmlns="fade9029-9bea-4035-adb6-3beb259bb1ed" xsi:nil="true"/>
    <TaxCatchAll xmlns="fafffe2b-fe0c-407f-8994-8c236c722d1b" xsi:nil="true"/>
    <lcf76f155ced4ddcb4097134ff3c332f xmlns="fade9029-9bea-4035-adb6-3beb259bb1ed">
      <Terms xmlns="http://schemas.microsoft.com/office/infopath/2007/PartnerControls"/>
    </lcf76f155ced4ddcb4097134ff3c332f>
    <Image xmlns="fade9029-9bea-4035-adb6-3beb259bb1e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72E09C0DD46F44868A530A7015497A" ma:contentTypeVersion="19" ma:contentTypeDescription="Create a new document." ma:contentTypeScope="" ma:versionID="70f4fe900848ceaaf3aaed6546be8fcd">
  <xsd:schema xmlns:xsd="http://www.w3.org/2001/XMLSchema" xmlns:xs="http://www.w3.org/2001/XMLSchema" xmlns:p="http://schemas.microsoft.com/office/2006/metadata/properties" xmlns:ns2="fade9029-9bea-4035-adb6-3beb259bb1ed" xmlns:ns3="fafffe2b-fe0c-407f-8994-8c236c722d1b" targetNamespace="http://schemas.microsoft.com/office/2006/metadata/properties" ma:root="true" ma:fieldsID="b5a089301ee7002ee83517dfd3e0789c" ns2:_="" ns3:_="">
    <xsd:import namespace="fade9029-9bea-4035-adb6-3beb259bb1ed"/>
    <xsd:import namespace="fafffe2b-fe0c-407f-8994-8c236c722d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Thumbnail" minOccurs="0"/>
                <xsd:element ref="ns2:Imag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e9029-9bea-4035-adb6-3beb259bb1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Thumbnail" ma:index="20" nillable="true" ma:displayName="Thumbnail" ma:internalName="Thumbnail">
      <xsd:simpleType>
        <xsd:restriction base="dms:Unknown"/>
      </xsd:simpleType>
    </xsd:element>
    <xsd:element name="Image" ma:index="21" nillable="true" ma:displayName="Image" ma:internalName="Imag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ffe2b-fe0c-407f-8994-8c236c722d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2b64bc1-92e3-407d-a365-21d42ac2389c}" ma:internalName="TaxCatchAll" ma:showField="CatchAllData" ma:web="fafffe2b-fe0c-407f-8994-8c236c722d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1D7FA-8126-4256-95A0-FCFAE115CF22}">
  <ds:schemaRefs>
    <ds:schemaRef ds:uri="http://schemas.microsoft.com/office/2006/metadata/properties"/>
    <ds:schemaRef ds:uri="http://schemas.microsoft.com/office/infopath/2007/PartnerControls"/>
    <ds:schemaRef ds:uri="fade9029-9bea-4035-adb6-3beb259bb1ed"/>
    <ds:schemaRef ds:uri="fafffe2b-fe0c-407f-8994-8c236c722d1b"/>
  </ds:schemaRefs>
</ds:datastoreItem>
</file>

<file path=customXml/itemProps2.xml><?xml version="1.0" encoding="utf-8"?>
<ds:datastoreItem xmlns:ds="http://schemas.openxmlformats.org/officeDocument/2006/customXml" ds:itemID="{B59E5CD0-9B58-4CD8-9371-16856E6EE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e9029-9bea-4035-adb6-3beb259bb1ed"/>
    <ds:schemaRef ds:uri="fafffe2b-fe0c-407f-8994-8c236c722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E6B3C3-8598-4226-B68D-3075D7078F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2345</Words>
  <Characters>13369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University of Guelph McLaughlin Library Student Services Fee Report 2020-2021</vt:lpstr>
    </vt:vector>
  </TitlesOfParts>
  <Company/>
  <LinksUpToDate>false</LinksUpToDate>
  <CharactersWithSpaces>15683</CharactersWithSpaces>
  <SharedDoc>false</SharedDoc>
  <HLinks>
    <vt:vector size="18" baseType="variant">
      <vt:variant>
        <vt:i4>4915312</vt:i4>
      </vt:variant>
      <vt:variant>
        <vt:i4>6</vt:i4>
      </vt:variant>
      <vt:variant>
        <vt:i4>0</vt:i4>
      </vt:variant>
      <vt:variant>
        <vt:i4>5</vt:i4>
      </vt:variant>
      <vt:variant>
        <vt:lpwstr>mailto:mparlett@uoguelph.ca</vt:lpwstr>
      </vt:variant>
      <vt:variant>
        <vt:lpwstr/>
      </vt:variant>
      <vt:variant>
        <vt:i4>1245188</vt:i4>
      </vt:variant>
      <vt:variant>
        <vt:i4>3</vt:i4>
      </vt:variant>
      <vt:variant>
        <vt:i4>0</vt:i4>
      </vt:variant>
      <vt:variant>
        <vt:i4>5</vt:i4>
      </vt:variant>
      <vt:variant>
        <vt:lpwstr>mailto:st_affs@uoguelph.ca</vt:lpwstr>
      </vt:variant>
      <vt:variant>
        <vt:lpwstr/>
      </vt:variant>
      <vt:variant>
        <vt:i4>2490481</vt:i4>
      </vt:variant>
      <vt:variant>
        <vt:i4>0</vt:i4>
      </vt:variant>
      <vt:variant>
        <vt:i4>0</vt:i4>
      </vt:variant>
      <vt:variant>
        <vt:i4>5</vt:i4>
      </vt:variant>
      <vt:variant>
        <vt:lpwstr>https://www.uoguelph.ca/studentaffairs/compulsory-non-tuition-fees-protocol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McLaughlin Library Student Services Fee Report 2020-2021</dc:title>
  <dc:subject/>
  <dc:creator>Jessica Westlake</dc:creator>
  <cp:keywords/>
  <cp:lastModifiedBy>Ryan Moore</cp:lastModifiedBy>
  <cp:revision>154</cp:revision>
  <cp:lastPrinted>2018-10-18T20:52:00Z</cp:lastPrinted>
  <dcterms:created xsi:type="dcterms:W3CDTF">2021-10-13T16:12:00Z</dcterms:created>
  <dcterms:modified xsi:type="dcterms:W3CDTF">2025-01-28T18:21:00Z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0x0101007072E09C0DD46F44868A530A7015497A</vt:lpwstr>
  </property>
  <property fmtid="{D5CDD505-2E9C-101B-9397-08002B2CF9AE}" pid="3" name="MediaServiceImageTags">
    <vt:lpwstr/>
  </property>
</Properties>
</file>